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509" w:rsidRDefault="00376239" w:rsidP="00876509">
      <w:pPr>
        <w:pStyle w:val="berschrift1"/>
        <w:pBdr>
          <w:bottom w:val="single" w:sz="12" w:space="1" w:color="auto"/>
        </w:pBdr>
        <w:ind w:left="4248" w:right="-648" w:firstLine="708"/>
        <w:rPr>
          <w:rFonts w:ascii="Arial" w:hAnsi="Arial"/>
          <w:b/>
          <w:bCs/>
        </w:rPr>
      </w:pPr>
      <w:r>
        <w:rPr>
          <w:rFonts w:ascii="Arial" w:hAnsi="Arial"/>
          <w:b/>
          <w:bCs/>
          <w:noProof/>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0</wp:posOffset>
                </wp:positionV>
                <wp:extent cx="2057400" cy="843280"/>
                <wp:effectExtent l="0" t="0" r="0" b="444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43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6D89" w:rsidRDefault="00366D89" w:rsidP="00081E8F">
                            <w:pPr>
                              <w:pStyle w:val="berschrift1"/>
                              <w:rPr>
                                <w:rFonts w:ascii="Arial" w:hAnsi="Arial"/>
                                <w:b/>
                                <w:bCs/>
                              </w:rPr>
                            </w:pPr>
                          </w:p>
                          <w:p w:rsidR="00366D89" w:rsidRDefault="00366D89" w:rsidP="00081E8F">
                            <w:pPr>
                              <w:pStyle w:val="berschrift1"/>
                              <w:rPr>
                                <w:rFonts w:ascii="Arial" w:hAnsi="Arial"/>
                                <w:b/>
                                <w:bCs/>
                              </w:rPr>
                            </w:pPr>
                            <w:r>
                              <w:rPr>
                                <w:rFonts w:ascii="Arial" w:hAnsi="Arial"/>
                                <w:b/>
                                <w:bCs/>
                              </w:rPr>
                              <w:t>Presse-Information</w:t>
                            </w:r>
                          </w:p>
                          <w:p w:rsidR="00366D89" w:rsidRDefault="00366D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9pt;margin-top:0;width:162pt;height:6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ydngw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" stroked="f">
                <v:textbox>
                  <w:txbxContent>
                    <w:p w:rsidR="00366D89" w:rsidRDefault="00366D89" w:rsidP="00081E8F">
                      <w:pPr>
                        <w:pStyle w:val="berschrift1"/>
                        <w:rPr>
                          <w:rFonts w:ascii="Arial" w:hAnsi="Arial"/>
                          <w:b/>
                          <w:bCs/>
                        </w:rPr>
                      </w:pPr>
                    </w:p>
                    <w:p w:rsidR="00366D89" w:rsidRDefault="00366D89" w:rsidP="00081E8F">
                      <w:pPr>
                        <w:pStyle w:val="berschrift1"/>
                        <w:rPr>
                          <w:rFonts w:ascii="Arial" w:hAnsi="Arial"/>
                          <w:b/>
                          <w:bCs/>
                        </w:rPr>
                      </w:pPr>
                      <w:r>
                        <w:rPr>
                          <w:rFonts w:ascii="Arial" w:hAnsi="Arial"/>
                          <w:b/>
                          <w:bCs/>
                        </w:rPr>
                        <w:t>Presse-Information</w:t>
                      </w:r>
                    </w:p>
                    <w:p w:rsidR="00366D89" w:rsidRDefault="00366D89"/>
                  </w:txbxContent>
                </v:textbox>
              </v:shape>
            </w:pict>
          </mc:Fallback>
        </mc:AlternateContent>
      </w:r>
      <w:r w:rsidR="00EE02D9">
        <w:rPr>
          <w:rFonts w:ascii="Arial" w:hAnsi="Arial"/>
          <w:b/>
          <w:bCs/>
        </w:rPr>
        <w:softHyphen/>
      </w:r>
      <w:r w:rsidR="00EE02D9">
        <w:rPr>
          <w:rFonts w:ascii="Arial" w:hAnsi="Arial"/>
          <w:b/>
          <w:bCs/>
        </w:rPr>
        <w:softHyphen/>
      </w:r>
      <w:r w:rsidR="00EE02D9">
        <w:rPr>
          <w:rFonts w:ascii="Arial" w:hAnsi="Arial"/>
          <w:b/>
          <w:bCs/>
        </w:rPr>
        <w:softHyphen/>
      </w:r>
      <w:r w:rsidR="00876509">
        <w:rPr>
          <w:rFonts w:ascii="Arial" w:hAnsi="Arial"/>
          <w:b/>
          <w:bCs/>
        </w:rPr>
        <w:tab/>
      </w:r>
      <w:r>
        <w:rPr>
          <w:rFonts w:ascii="Arial" w:hAnsi="Arial"/>
          <w:b/>
          <w:bCs/>
          <w:noProof/>
        </w:rPr>
        <w:drawing>
          <wp:inline distT="0" distB="0" distL="0" distR="0">
            <wp:extent cx="2208530" cy="1108075"/>
            <wp:effectExtent l="0" t="0" r="1270" b="0"/>
            <wp:docPr id="1" name="Bild 1" descr="LOGO M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AV"/>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8530" cy="1108075"/>
                    </a:xfrm>
                    <a:prstGeom prst="rect">
                      <a:avLst/>
                    </a:prstGeom>
                    <a:noFill/>
                    <a:ln>
                      <a:noFill/>
                    </a:ln>
                  </pic:spPr>
                </pic:pic>
              </a:graphicData>
            </a:graphic>
          </wp:inline>
        </w:drawing>
      </w:r>
    </w:p>
    <w:p w:rsidR="00DA6968" w:rsidRDefault="00DA6968" w:rsidP="00876509">
      <w:pPr>
        <w:jc w:val="both"/>
        <w:rPr>
          <w:rFonts w:ascii="Arial" w:hAnsi="Arial"/>
          <w:sz w:val="32"/>
          <w:szCs w:val="32"/>
        </w:rPr>
      </w:pPr>
    </w:p>
    <w:p w:rsidR="00DA6968" w:rsidRDefault="00DA6968" w:rsidP="00876509">
      <w:pPr>
        <w:jc w:val="both"/>
        <w:rPr>
          <w:rFonts w:ascii="Arial" w:hAnsi="Arial"/>
          <w:sz w:val="32"/>
          <w:szCs w:val="32"/>
        </w:rPr>
      </w:pPr>
    </w:p>
    <w:p w:rsidR="00876509" w:rsidRDefault="00876509" w:rsidP="00876509">
      <w:pPr>
        <w:jc w:val="both"/>
        <w:rPr>
          <w:rFonts w:ascii="Arial" w:hAnsi="Arial"/>
          <w:sz w:val="32"/>
          <w:szCs w:val="32"/>
        </w:rPr>
      </w:pPr>
      <w:r w:rsidRPr="00876509">
        <w:rPr>
          <w:rFonts w:ascii="Arial" w:hAnsi="Arial"/>
          <w:sz w:val="32"/>
          <w:szCs w:val="32"/>
        </w:rPr>
        <w:t xml:space="preserve">An die Redaktionen </w:t>
      </w:r>
    </w:p>
    <w:p w:rsidR="00876509" w:rsidRPr="00876509" w:rsidRDefault="00876509" w:rsidP="00876509">
      <w:pPr>
        <w:jc w:val="both"/>
        <w:rPr>
          <w:rFonts w:ascii="Arial" w:hAnsi="Arial"/>
          <w:sz w:val="32"/>
          <w:szCs w:val="32"/>
        </w:rPr>
      </w:pPr>
      <w:r>
        <w:rPr>
          <w:rFonts w:ascii="Arial" w:hAnsi="Arial"/>
          <w:sz w:val="32"/>
          <w:szCs w:val="32"/>
        </w:rPr>
        <w:t>i</w:t>
      </w:r>
      <w:r w:rsidRPr="00876509">
        <w:rPr>
          <w:rFonts w:ascii="Arial" w:hAnsi="Arial"/>
          <w:sz w:val="32"/>
          <w:szCs w:val="32"/>
        </w:rPr>
        <w:t xml:space="preserve">m </w:t>
      </w:r>
      <w:r w:rsidR="00DA6968">
        <w:rPr>
          <w:rFonts w:ascii="Arial" w:hAnsi="Arial"/>
          <w:sz w:val="32"/>
          <w:szCs w:val="32"/>
        </w:rPr>
        <w:t xml:space="preserve">Verbandsgebiet </w:t>
      </w:r>
    </w:p>
    <w:p w:rsidR="00876509" w:rsidRDefault="00876509" w:rsidP="00876509">
      <w:pPr>
        <w:pStyle w:val="berschrift1"/>
        <w:ind w:left="4248" w:firstLine="708"/>
        <w:rPr>
          <w:rFonts w:ascii="Arial" w:hAnsi="Arial"/>
          <w:b/>
          <w:bCs/>
        </w:rPr>
      </w:pPr>
    </w:p>
    <w:p w:rsidR="002A5656" w:rsidRPr="002A5656" w:rsidRDefault="002A5656" w:rsidP="002A5656">
      <w:pPr>
        <w:spacing w:line="320" w:lineRule="atLeast"/>
        <w:rPr>
          <w:rFonts w:ascii="Arial" w:hAnsi="Arial" w:cs="Arial"/>
          <w:b/>
          <w:sz w:val="32"/>
          <w:szCs w:val="32"/>
        </w:rPr>
      </w:pPr>
      <w:r w:rsidRPr="002A5656">
        <w:rPr>
          <w:rFonts w:ascii="Arial" w:hAnsi="Arial" w:cs="Arial"/>
          <w:b/>
          <w:sz w:val="32"/>
          <w:szCs w:val="32"/>
        </w:rPr>
        <w:t>Neuer Geschäftsführer des Märkischen Arbeitgeberverbandes</w:t>
      </w:r>
    </w:p>
    <w:p w:rsidR="00CE5B05" w:rsidRPr="00B0130A" w:rsidRDefault="00CE5B05" w:rsidP="00CE5B05">
      <w:pPr>
        <w:rPr>
          <w:rFonts w:ascii="Arial" w:hAnsi="Arial"/>
        </w:rPr>
      </w:pPr>
      <w:r w:rsidRPr="00B0130A">
        <w:rPr>
          <w:rFonts w:ascii="Arial" w:hAnsi="Arial"/>
        </w:rPr>
        <w:tab/>
      </w:r>
      <w:r w:rsidRPr="00B0130A">
        <w:rPr>
          <w:rFonts w:ascii="Arial" w:hAnsi="Arial"/>
        </w:rPr>
        <w:tab/>
      </w:r>
    </w:p>
    <w:p w:rsidR="00CE5B05" w:rsidRPr="00B0130A" w:rsidRDefault="002A5656" w:rsidP="00CE5B05">
      <w:pPr>
        <w:rPr>
          <w:rFonts w:ascii="Arial" w:hAnsi="Arial"/>
        </w:rPr>
      </w:pPr>
      <w:r>
        <w:rPr>
          <w:rFonts w:ascii="Arial" w:hAnsi="Arial" w:cs="Arial"/>
        </w:rPr>
        <w:t>Iserlohn, den 02</w:t>
      </w:r>
      <w:r w:rsidR="00366D89">
        <w:rPr>
          <w:rFonts w:ascii="Arial" w:hAnsi="Arial" w:cs="Arial"/>
        </w:rPr>
        <w:t xml:space="preserve">. </w:t>
      </w:r>
      <w:r>
        <w:rPr>
          <w:rFonts w:ascii="Arial" w:hAnsi="Arial" w:cs="Arial"/>
        </w:rPr>
        <w:t>August 2019</w:t>
      </w:r>
    </w:p>
    <w:p w:rsidR="00CE5B05" w:rsidRDefault="00CE5B05" w:rsidP="00CE5B05">
      <w:pPr>
        <w:rPr>
          <w:rFonts w:ascii="Arial" w:hAnsi="Arial" w:cs="Arial"/>
        </w:rPr>
      </w:pPr>
    </w:p>
    <w:p w:rsidR="00366D89" w:rsidRPr="0068249D" w:rsidRDefault="00366D89" w:rsidP="00366D89">
      <w:pPr>
        <w:pStyle w:val="berschrift1"/>
        <w:rPr>
          <w:rFonts w:ascii="Arial" w:hAnsi="Arial" w:cs="Arial"/>
          <w:b/>
          <w:sz w:val="26"/>
          <w:szCs w:val="26"/>
        </w:rPr>
      </w:pPr>
    </w:p>
    <w:p w:rsidR="002A5656" w:rsidRDefault="002A5656" w:rsidP="002A5656">
      <w:pPr>
        <w:spacing w:line="360" w:lineRule="auto"/>
        <w:jc w:val="both"/>
        <w:rPr>
          <w:rFonts w:ascii="Arial" w:hAnsi="Arial" w:cs="Arial"/>
        </w:rPr>
      </w:pPr>
      <w:r w:rsidRPr="002A5656">
        <w:rPr>
          <w:rFonts w:ascii="Arial" w:hAnsi="Arial" w:cs="Arial"/>
        </w:rPr>
        <w:t xml:space="preserve">Özgür Gökce hat am 1. August 2019 seine Stelle als Geschäftsführer des Märkischen Arbeitgeberverbands (MAV) angetreten. Der </w:t>
      </w:r>
      <w:r w:rsidR="001F76DB">
        <w:rPr>
          <w:rFonts w:ascii="Arial" w:hAnsi="Arial" w:cs="Arial"/>
        </w:rPr>
        <w:t>43-Jährige</w:t>
      </w:r>
      <w:bookmarkStart w:id="0" w:name="_GoBack"/>
      <w:bookmarkEnd w:id="0"/>
      <w:r w:rsidRPr="002A5656">
        <w:rPr>
          <w:rFonts w:ascii="Arial" w:hAnsi="Arial" w:cs="Arial"/>
        </w:rPr>
        <w:t xml:space="preserve"> vertritt damit die Interessen von rund 460 Unternehmen in der Region. Er war zuvor seit 2012 für die ESO Education Group als Geschäftsführer für den Raum Südwestfalen/Ruhrgebiet tätig. Die ESO Education Group ist mit 120 Standorten und 2.500 Mitarbeiterinnen und Mitarbeitern einer der größten Bildungsträger bundesweit. Die Gruppe betreibt u. a. eigene KITAS, Berufsfachschulen, Akademien und Hochschulen.</w:t>
      </w:r>
    </w:p>
    <w:p w:rsidR="002A5656" w:rsidRPr="002A5656" w:rsidRDefault="002A5656" w:rsidP="002A5656">
      <w:pPr>
        <w:spacing w:line="360" w:lineRule="auto"/>
        <w:jc w:val="both"/>
        <w:rPr>
          <w:rFonts w:ascii="Arial" w:hAnsi="Arial" w:cs="Arial"/>
        </w:rPr>
      </w:pPr>
    </w:p>
    <w:p w:rsidR="002A5656" w:rsidRPr="002A5656" w:rsidRDefault="002A5656" w:rsidP="002A5656">
      <w:pPr>
        <w:spacing w:line="360" w:lineRule="auto"/>
        <w:jc w:val="both"/>
        <w:rPr>
          <w:rFonts w:ascii="Arial" w:hAnsi="Arial" w:cs="Arial"/>
        </w:rPr>
      </w:pPr>
      <w:r w:rsidRPr="002A5656">
        <w:rPr>
          <w:rFonts w:ascii="Arial" w:hAnsi="Arial" w:cs="Arial"/>
        </w:rPr>
        <w:t xml:space="preserve">Über seine neue Tätigkeit beim MAV sagt Gökce: „Ich freue mich sehr darauf, zukünftig die Unternehmen in dieser wichtigen Industrieregion vertreten und präsentieren zu dürfen. Unsere Mitgliedsunternehmen stehen in den nächsten Jahren vor großen Herausforderungen, wie Fachkräftemangel, demographischer Wandel und neue Arbeitswelten. Den Verband sehe ich als Dienstleister, der unsere Unternehmen bei diesen Herausforderungen professionell begleitet.“ </w:t>
      </w:r>
    </w:p>
    <w:p w:rsidR="002A5656" w:rsidRDefault="002A5656" w:rsidP="002A5656">
      <w:pPr>
        <w:spacing w:line="360" w:lineRule="auto"/>
        <w:jc w:val="both"/>
        <w:rPr>
          <w:rFonts w:ascii="Arial" w:hAnsi="Arial" w:cs="Arial"/>
        </w:rPr>
      </w:pPr>
    </w:p>
    <w:p w:rsidR="002A5656" w:rsidRPr="002A5656" w:rsidRDefault="002A5656" w:rsidP="002A5656">
      <w:pPr>
        <w:spacing w:line="360" w:lineRule="auto"/>
        <w:jc w:val="both"/>
        <w:rPr>
          <w:rFonts w:ascii="Arial" w:hAnsi="Arial" w:cs="Arial"/>
        </w:rPr>
      </w:pPr>
      <w:r w:rsidRPr="002A5656">
        <w:rPr>
          <w:rFonts w:ascii="Arial" w:hAnsi="Arial" w:cs="Arial"/>
        </w:rPr>
        <w:t>Horst-Werner Maier-Hunke, Vorsitzender des MAV, begrüßte den neuen Geschäftsführer herzlich und unterstrich: „Mit Özgür Gökce haben wir einen kommunikativen Netzwerk-Experten an Bord holen können, der Management-Know-how mit langjähriger Kompetenz im Bildungssektor verbindet. Das Thema Aus- und Weiterbildung hat für die Unternehmen unserer Region sehr große Bedeutung.“</w:t>
      </w:r>
    </w:p>
    <w:p w:rsidR="002A5656" w:rsidRDefault="002A5656" w:rsidP="002A5656">
      <w:pPr>
        <w:spacing w:line="360" w:lineRule="auto"/>
        <w:jc w:val="both"/>
        <w:rPr>
          <w:rFonts w:ascii="Arial" w:hAnsi="Arial" w:cs="Arial"/>
        </w:rPr>
      </w:pPr>
    </w:p>
    <w:p w:rsidR="002A5656" w:rsidRDefault="002A5656" w:rsidP="002A5656">
      <w:pPr>
        <w:spacing w:line="360" w:lineRule="auto"/>
        <w:jc w:val="both"/>
        <w:rPr>
          <w:rFonts w:ascii="Arial" w:hAnsi="Arial" w:cs="Arial"/>
        </w:rPr>
      </w:pPr>
    </w:p>
    <w:p w:rsidR="002A5656" w:rsidRDefault="002A5656" w:rsidP="002A5656">
      <w:pPr>
        <w:spacing w:line="360" w:lineRule="auto"/>
        <w:jc w:val="both"/>
        <w:rPr>
          <w:rFonts w:ascii="Arial" w:hAnsi="Arial" w:cs="Arial"/>
        </w:rPr>
      </w:pPr>
    </w:p>
    <w:p w:rsidR="002A5656" w:rsidRDefault="002A5656" w:rsidP="002A5656">
      <w:pPr>
        <w:spacing w:line="360" w:lineRule="auto"/>
        <w:jc w:val="both"/>
        <w:rPr>
          <w:rFonts w:ascii="Arial" w:hAnsi="Arial" w:cs="Arial"/>
        </w:rPr>
      </w:pPr>
      <w:r w:rsidRPr="002A5656">
        <w:rPr>
          <w:rFonts w:ascii="Arial" w:hAnsi="Arial" w:cs="Arial"/>
        </w:rPr>
        <w:lastRenderedPageBreak/>
        <w:t xml:space="preserve">Bereits zum 1. Juli 2019 hat der MAV außerdem einen neuen Leiter Öffentlichkeitsarbeit &amp; Bildung bekommen. Mit dem Journalisten Dr. Andreas Weber (54) konnte der ehemalige Bereichsleiter Marketing- und Unternehmenskommunikation der Messe Dortmund für die Arbeit im Verband gewonnen werden. </w:t>
      </w:r>
    </w:p>
    <w:p w:rsidR="002A5656" w:rsidRPr="002A5656" w:rsidRDefault="002A5656" w:rsidP="002A5656">
      <w:pPr>
        <w:spacing w:line="360" w:lineRule="auto"/>
        <w:jc w:val="both"/>
        <w:rPr>
          <w:rFonts w:ascii="Arial" w:hAnsi="Arial" w:cs="Arial"/>
        </w:rPr>
      </w:pPr>
    </w:p>
    <w:p w:rsidR="002A5656" w:rsidRPr="002A5656" w:rsidRDefault="002A5656" w:rsidP="002A5656">
      <w:pPr>
        <w:spacing w:line="360" w:lineRule="auto"/>
        <w:jc w:val="both"/>
        <w:rPr>
          <w:rFonts w:ascii="Arial" w:hAnsi="Arial" w:cs="Arial"/>
        </w:rPr>
      </w:pPr>
      <w:r w:rsidRPr="002A5656">
        <w:rPr>
          <w:rFonts w:ascii="Arial" w:hAnsi="Arial" w:cs="Arial"/>
        </w:rPr>
        <w:t xml:space="preserve">Der MAV betreibt den offiziellen Verbandssitz in Iserlohn sowie eine Geschäftsstelle in Hagen und ist zuständig für ein Verbandsgebiet, </w:t>
      </w:r>
      <w:proofErr w:type="gramStart"/>
      <w:r w:rsidRPr="002A5656">
        <w:rPr>
          <w:rFonts w:ascii="Arial" w:hAnsi="Arial" w:cs="Arial"/>
        </w:rPr>
        <w:t>das</w:t>
      </w:r>
      <w:proofErr w:type="gramEnd"/>
      <w:r w:rsidRPr="002A5656">
        <w:rPr>
          <w:rFonts w:ascii="Arial" w:hAnsi="Arial" w:cs="Arial"/>
        </w:rPr>
        <w:t xml:space="preserve"> Städte wie Plettenberg, </w:t>
      </w:r>
      <w:proofErr w:type="spellStart"/>
      <w:r w:rsidRPr="002A5656">
        <w:rPr>
          <w:rFonts w:ascii="Arial" w:hAnsi="Arial" w:cs="Arial"/>
        </w:rPr>
        <w:t>Balve</w:t>
      </w:r>
      <w:proofErr w:type="spellEnd"/>
      <w:r w:rsidRPr="002A5656">
        <w:rPr>
          <w:rFonts w:ascii="Arial" w:hAnsi="Arial" w:cs="Arial"/>
        </w:rPr>
        <w:t xml:space="preserve"> und Menden genauso umfasst wie Schwerte, Witten und Sprockhövel. Der Verband stellt seinen Mitgliedern umfangreiche Leistungen in den Bereichen Tarifpolitik, </w:t>
      </w:r>
      <w:hyperlink r:id="rId7" w:history="1">
        <w:r w:rsidRPr="002A5656">
          <w:rPr>
            <w:rStyle w:val="Hyperlink"/>
            <w:rFonts w:ascii="Arial" w:hAnsi="Arial" w:cs="Arial"/>
            <w:color w:val="auto"/>
            <w:u w:val="none"/>
          </w:rPr>
          <w:t>Arbeits- und Sozialrecht</w:t>
        </w:r>
      </w:hyperlink>
      <w:r w:rsidRPr="002A5656">
        <w:rPr>
          <w:rFonts w:ascii="Arial" w:hAnsi="Arial" w:cs="Arial"/>
        </w:rPr>
        <w:t xml:space="preserve">, </w:t>
      </w:r>
      <w:hyperlink r:id="rId8" w:history="1">
        <w:r w:rsidRPr="002A5656">
          <w:rPr>
            <w:rStyle w:val="Hyperlink"/>
            <w:rFonts w:ascii="Arial" w:hAnsi="Arial" w:cs="Arial"/>
            <w:color w:val="auto"/>
            <w:u w:val="none"/>
          </w:rPr>
          <w:t>Arbeitswirtschaft</w:t>
        </w:r>
      </w:hyperlink>
      <w:r w:rsidRPr="002A5656">
        <w:rPr>
          <w:rFonts w:ascii="Arial" w:hAnsi="Arial" w:cs="Arial"/>
        </w:rPr>
        <w:t xml:space="preserve"> und </w:t>
      </w:r>
      <w:hyperlink r:id="rId9" w:history="1">
        <w:r w:rsidRPr="002A5656">
          <w:rPr>
            <w:rStyle w:val="Hyperlink"/>
            <w:rFonts w:ascii="Arial" w:hAnsi="Arial" w:cs="Arial"/>
            <w:color w:val="auto"/>
            <w:u w:val="none"/>
          </w:rPr>
          <w:t>Öffentlichkeitsarbeit</w:t>
        </w:r>
      </w:hyperlink>
      <w:r w:rsidRPr="002A5656">
        <w:rPr>
          <w:rFonts w:ascii="Arial" w:hAnsi="Arial" w:cs="Arial"/>
        </w:rPr>
        <w:t xml:space="preserve"> zur Verfügung.</w:t>
      </w:r>
    </w:p>
    <w:p w:rsidR="002A5656" w:rsidRPr="00366D89" w:rsidRDefault="002A5656" w:rsidP="00366D89">
      <w:pPr>
        <w:spacing w:line="360" w:lineRule="auto"/>
        <w:jc w:val="both"/>
        <w:rPr>
          <w:rFonts w:ascii="Arial" w:hAnsi="Arial" w:cs="Arial"/>
          <w:b/>
        </w:rPr>
      </w:pPr>
    </w:p>
    <w:p w:rsidR="00366D89" w:rsidRDefault="002A5656" w:rsidP="00366D89">
      <w:pPr>
        <w:spacing w:line="360" w:lineRule="auto"/>
        <w:jc w:val="both"/>
        <w:rPr>
          <w:rFonts w:ascii="Arial" w:hAnsi="Arial" w:cs="Arial"/>
        </w:rPr>
      </w:pPr>
      <w:r>
        <w:rPr>
          <w:rFonts w:ascii="Arial" w:hAnsi="Arial" w:cs="Arial"/>
        </w:rPr>
        <w:t>Foto</w:t>
      </w:r>
      <w:r w:rsidR="00366D89" w:rsidRPr="004B0BA5">
        <w:rPr>
          <w:rFonts w:ascii="Arial" w:hAnsi="Arial" w:cs="Arial"/>
        </w:rPr>
        <w:t xml:space="preserve">: </w:t>
      </w:r>
      <w:r w:rsidRPr="002A5656">
        <w:rPr>
          <w:rFonts w:ascii="Arial" w:hAnsi="Arial" w:cs="Arial"/>
        </w:rPr>
        <w:t>Horst-Werner Maier-Hunke</w:t>
      </w:r>
      <w:r>
        <w:rPr>
          <w:rFonts w:ascii="Arial" w:hAnsi="Arial" w:cs="Arial"/>
        </w:rPr>
        <w:t xml:space="preserve"> (l.)</w:t>
      </w:r>
      <w:r w:rsidRPr="002A5656">
        <w:rPr>
          <w:rFonts w:ascii="Arial" w:hAnsi="Arial" w:cs="Arial"/>
        </w:rPr>
        <w:t>, Vorsitzender des MAV, begrüßt den neuen Geschäftsführer Özgür Gökce</w:t>
      </w:r>
      <w:r w:rsidR="00366D89" w:rsidRPr="004B0BA5">
        <w:rPr>
          <w:rFonts w:ascii="Arial" w:hAnsi="Arial" w:cs="Arial"/>
        </w:rPr>
        <w:t>.</w:t>
      </w:r>
    </w:p>
    <w:p w:rsidR="00366D89" w:rsidRPr="004B0BA5" w:rsidRDefault="00366D89" w:rsidP="00366D89">
      <w:pPr>
        <w:spacing w:line="360" w:lineRule="auto"/>
        <w:jc w:val="both"/>
        <w:rPr>
          <w:rFonts w:ascii="Arial" w:hAnsi="Arial" w:cs="Arial"/>
        </w:rPr>
      </w:pPr>
    </w:p>
    <w:p w:rsidR="00A52A85" w:rsidRPr="00035F33" w:rsidRDefault="00035F33">
      <w:pPr>
        <w:rPr>
          <w:rFonts w:ascii="Arial" w:hAnsi="Arial" w:cs="Arial"/>
          <w:u w:val="single"/>
        </w:rPr>
      </w:pPr>
      <w:r w:rsidRPr="00035F33">
        <w:rPr>
          <w:rFonts w:ascii="Arial" w:hAnsi="Arial" w:cs="Arial"/>
          <w:u w:val="single"/>
        </w:rPr>
        <w:t>Kontakt:</w:t>
      </w:r>
    </w:p>
    <w:p w:rsidR="00035F33" w:rsidRPr="00035F33" w:rsidRDefault="00035F33">
      <w:pPr>
        <w:rPr>
          <w:rFonts w:ascii="Arial" w:hAnsi="Arial" w:cs="Arial"/>
        </w:rPr>
      </w:pPr>
    </w:p>
    <w:p w:rsidR="00035F33" w:rsidRDefault="002A5656">
      <w:pPr>
        <w:rPr>
          <w:rFonts w:ascii="Arial" w:hAnsi="Arial" w:cs="Arial"/>
        </w:rPr>
      </w:pPr>
      <w:r>
        <w:rPr>
          <w:rFonts w:ascii="Arial" w:hAnsi="Arial" w:cs="Arial"/>
        </w:rPr>
        <w:t>Dr. Andreas Weber</w:t>
      </w:r>
    </w:p>
    <w:p w:rsidR="007D6628" w:rsidRPr="00035F33" w:rsidRDefault="002A5656">
      <w:pPr>
        <w:rPr>
          <w:rFonts w:ascii="Arial" w:hAnsi="Arial" w:cs="Arial"/>
        </w:rPr>
      </w:pPr>
      <w:r>
        <w:rPr>
          <w:rFonts w:ascii="Arial" w:hAnsi="Arial" w:cs="Arial"/>
        </w:rPr>
        <w:t>Leiter Öffentlichkeitsarbeit &amp; Bildung</w:t>
      </w:r>
    </w:p>
    <w:p w:rsidR="00035F33" w:rsidRPr="00035F33" w:rsidRDefault="00035F33">
      <w:pPr>
        <w:rPr>
          <w:rFonts w:ascii="Arial" w:hAnsi="Arial" w:cs="Arial"/>
        </w:rPr>
      </w:pPr>
      <w:r w:rsidRPr="00035F33">
        <w:rPr>
          <w:rFonts w:ascii="Arial" w:hAnsi="Arial" w:cs="Arial"/>
        </w:rPr>
        <w:t>Märkischer Arbeitgeberverband e.V.</w:t>
      </w:r>
    </w:p>
    <w:p w:rsidR="00035F33" w:rsidRPr="00130A1C" w:rsidRDefault="002A5656">
      <w:pPr>
        <w:rPr>
          <w:rFonts w:ascii="Arial" w:hAnsi="Arial" w:cs="Arial"/>
        </w:rPr>
      </w:pPr>
      <w:r>
        <w:rPr>
          <w:rFonts w:ascii="Arial" w:hAnsi="Arial" w:cs="Arial"/>
        </w:rPr>
        <w:t>Tel.-Nr.: 02371/8291-70</w:t>
      </w:r>
    </w:p>
    <w:p w:rsidR="00035F33" w:rsidRPr="00EE02D9" w:rsidRDefault="00035F33">
      <w:pPr>
        <w:rPr>
          <w:rFonts w:ascii="Arial" w:hAnsi="Arial" w:cs="Arial"/>
          <w:lang w:val="en-GB"/>
        </w:rPr>
      </w:pPr>
      <w:r w:rsidRPr="00EE02D9">
        <w:rPr>
          <w:rFonts w:ascii="Arial" w:hAnsi="Arial" w:cs="Arial"/>
          <w:lang w:val="en-GB"/>
        </w:rPr>
        <w:t xml:space="preserve">Email: </w:t>
      </w:r>
      <w:hyperlink r:id="rId10" w:history="1">
        <w:r w:rsidR="002A5656" w:rsidRPr="00AA195F">
          <w:rPr>
            <w:rStyle w:val="Hyperlink"/>
            <w:rFonts w:ascii="Arial" w:hAnsi="Arial" w:cs="Arial"/>
            <w:lang w:val="en-GB"/>
          </w:rPr>
          <w:t>weber@mav-net.de</w:t>
        </w:r>
      </w:hyperlink>
    </w:p>
    <w:p w:rsidR="00EE02D9" w:rsidRPr="00EE02D9" w:rsidRDefault="001F76DB">
      <w:pPr>
        <w:rPr>
          <w:rFonts w:ascii="Arial" w:hAnsi="Arial" w:cs="Arial"/>
          <w:lang w:val="en-GB"/>
        </w:rPr>
      </w:pPr>
      <w:hyperlink r:id="rId11" w:history="1">
        <w:r w:rsidR="00EE02D9" w:rsidRPr="00EE02D9">
          <w:rPr>
            <w:rStyle w:val="Hyperlink"/>
            <w:rFonts w:ascii="Arial" w:hAnsi="Arial" w:cs="Arial"/>
            <w:lang w:val="en-GB"/>
          </w:rPr>
          <w:t>www.mav-net.de</w:t>
        </w:r>
      </w:hyperlink>
    </w:p>
    <w:sectPr w:rsidR="00EE02D9" w:rsidRPr="00EE02D9" w:rsidSect="00295938">
      <w:headerReference w:type="default" r:id="rId12"/>
      <w:pgSz w:w="11906" w:h="16838"/>
      <w:pgMar w:top="539"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D89" w:rsidRDefault="00366D89" w:rsidP="00295938">
      <w:r>
        <w:separator/>
      </w:r>
    </w:p>
  </w:endnote>
  <w:endnote w:type="continuationSeparator" w:id="0">
    <w:p w:rsidR="00366D89" w:rsidRDefault="00366D89" w:rsidP="0029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D89" w:rsidRDefault="00366D89" w:rsidP="00295938">
      <w:r>
        <w:separator/>
      </w:r>
    </w:p>
  </w:footnote>
  <w:footnote w:type="continuationSeparator" w:id="0">
    <w:p w:rsidR="00366D89" w:rsidRDefault="00366D89" w:rsidP="00295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990457"/>
      <w:docPartObj>
        <w:docPartGallery w:val="Page Numbers (Top of Page)"/>
        <w:docPartUnique/>
      </w:docPartObj>
    </w:sdtPr>
    <w:sdtEndPr/>
    <w:sdtContent>
      <w:p w:rsidR="00366D89" w:rsidRDefault="00366D89">
        <w:pPr>
          <w:pStyle w:val="Kopfzeile"/>
          <w:jc w:val="center"/>
        </w:pPr>
        <w:r>
          <w:fldChar w:fldCharType="begin"/>
        </w:r>
        <w:r>
          <w:instrText>PAGE   \* MERGEFORMAT</w:instrText>
        </w:r>
        <w:r>
          <w:fldChar w:fldCharType="separate"/>
        </w:r>
        <w:r w:rsidR="001F76DB">
          <w:rPr>
            <w:noProof/>
          </w:rPr>
          <w:t>2</w:t>
        </w:r>
        <w:r>
          <w:fldChar w:fldCharType="end"/>
        </w:r>
      </w:p>
    </w:sdtContent>
  </w:sdt>
  <w:p w:rsidR="00366D89" w:rsidRDefault="00366D8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B05"/>
    <w:rsid w:val="00013103"/>
    <w:rsid w:val="00015264"/>
    <w:rsid w:val="00035F33"/>
    <w:rsid w:val="00081E8F"/>
    <w:rsid w:val="000A1227"/>
    <w:rsid w:val="000A2482"/>
    <w:rsid w:val="000C06F8"/>
    <w:rsid w:val="00125AB4"/>
    <w:rsid w:val="00130A1C"/>
    <w:rsid w:val="00147106"/>
    <w:rsid w:val="00174136"/>
    <w:rsid w:val="001975D1"/>
    <w:rsid w:val="001B2A34"/>
    <w:rsid w:val="001B4F10"/>
    <w:rsid w:val="001C0FCE"/>
    <w:rsid w:val="001F76DB"/>
    <w:rsid w:val="002015AB"/>
    <w:rsid w:val="002128BF"/>
    <w:rsid w:val="00221CFC"/>
    <w:rsid w:val="00237FE1"/>
    <w:rsid w:val="0024235B"/>
    <w:rsid w:val="00260927"/>
    <w:rsid w:val="002872EB"/>
    <w:rsid w:val="0029034B"/>
    <w:rsid w:val="00295938"/>
    <w:rsid w:val="002A5656"/>
    <w:rsid w:val="002E439D"/>
    <w:rsid w:val="002F334F"/>
    <w:rsid w:val="00300E55"/>
    <w:rsid w:val="00322295"/>
    <w:rsid w:val="003303DE"/>
    <w:rsid w:val="00340353"/>
    <w:rsid w:val="00355688"/>
    <w:rsid w:val="00366D89"/>
    <w:rsid w:val="00376239"/>
    <w:rsid w:val="00386E9E"/>
    <w:rsid w:val="00391724"/>
    <w:rsid w:val="003D4C5C"/>
    <w:rsid w:val="004504EE"/>
    <w:rsid w:val="004D307D"/>
    <w:rsid w:val="004D43BB"/>
    <w:rsid w:val="00504A42"/>
    <w:rsid w:val="005100F9"/>
    <w:rsid w:val="00574C0D"/>
    <w:rsid w:val="00604F65"/>
    <w:rsid w:val="00670292"/>
    <w:rsid w:val="00685D02"/>
    <w:rsid w:val="00696F5A"/>
    <w:rsid w:val="006B0B92"/>
    <w:rsid w:val="006C551F"/>
    <w:rsid w:val="006D0560"/>
    <w:rsid w:val="006F07F8"/>
    <w:rsid w:val="006F243E"/>
    <w:rsid w:val="007311A8"/>
    <w:rsid w:val="00755EC0"/>
    <w:rsid w:val="00790EC9"/>
    <w:rsid w:val="007A0021"/>
    <w:rsid w:val="007D6628"/>
    <w:rsid w:val="007E73C6"/>
    <w:rsid w:val="008503D9"/>
    <w:rsid w:val="00876509"/>
    <w:rsid w:val="008804AE"/>
    <w:rsid w:val="008E3832"/>
    <w:rsid w:val="00947D99"/>
    <w:rsid w:val="0098639E"/>
    <w:rsid w:val="009B4876"/>
    <w:rsid w:val="00A34B62"/>
    <w:rsid w:val="00A52344"/>
    <w:rsid w:val="00A52A85"/>
    <w:rsid w:val="00A735E0"/>
    <w:rsid w:val="00AF23B3"/>
    <w:rsid w:val="00B014C3"/>
    <w:rsid w:val="00B23A22"/>
    <w:rsid w:val="00B267D1"/>
    <w:rsid w:val="00B43D12"/>
    <w:rsid w:val="00B842EE"/>
    <w:rsid w:val="00B90F6F"/>
    <w:rsid w:val="00BB5D33"/>
    <w:rsid w:val="00BC27DE"/>
    <w:rsid w:val="00BC664F"/>
    <w:rsid w:val="00BE02C5"/>
    <w:rsid w:val="00C314E7"/>
    <w:rsid w:val="00C57707"/>
    <w:rsid w:val="00CC3556"/>
    <w:rsid w:val="00CE3E0A"/>
    <w:rsid w:val="00CE5B05"/>
    <w:rsid w:val="00D05959"/>
    <w:rsid w:val="00DA0E96"/>
    <w:rsid w:val="00DA6968"/>
    <w:rsid w:val="00E02547"/>
    <w:rsid w:val="00E44087"/>
    <w:rsid w:val="00E47A77"/>
    <w:rsid w:val="00EA0AE6"/>
    <w:rsid w:val="00EE02D9"/>
    <w:rsid w:val="00EF77CD"/>
    <w:rsid w:val="00F216A4"/>
    <w:rsid w:val="00F22AF0"/>
    <w:rsid w:val="00F30A5E"/>
    <w:rsid w:val="00F54406"/>
    <w:rsid w:val="00FA054A"/>
    <w:rsid w:val="00FB7299"/>
    <w:rsid w:val="00FC7F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310A39B"/>
  <w15:docId w15:val="{654881E8-F064-4CED-AC05-B846D2AE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5B05"/>
    <w:rPr>
      <w:sz w:val="24"/>
      <w:szCs w:val="24"/>
    </w:rPr>
  </w:style>
  <w:style w:type="paragraph" w:styleId="berschrift1">
    <w:name w:val="heading 1"/>
    <w:basedOn w:val="Standard"/>
    <w:next w:val="Standard"/>
    <w:qFormat/>
    <w:rsid w:val="00CE5B05"/>
    <w:pPr>
      <w:keepNext/>
      <w:outlineLvl w:val="0"/>
    </w:pPr>
    <w:rPr>
      <w:sz w:val="32"/>
      <w:szCs w:val="20"/>
    </w:rPr>
  </w:style>
  <w:style w:type="paragraph" w:styleId="berschrift2">
    <w:name w:val="heading 2"/>
    <w:basedOn w:val="Standard"/>
    <w:next w:val="Standard"/>
    <w:qFormat/>
    <w:rsid w:val="00CE5B05"/>
    <w:pPr>
      <w:keepNext/>
      <w:spacing w:before="240" w:after="60"/>
      <w:outlineLvl w:val="1"/>
    </w:pPr>
    <w:rPr>
      <w:rFonts w:ascii="Arial" w:hAnsi="Arial"/>
      <w:b/>
      <w:bCs/>
      <w:i/>
      <w:iCs/>
      <w:sz w:val="28"/>
      <w:szCs w:val="28"/>
    </w:rPr>
  </w:style>
  <w:style w:type="paragraph" w:styleId="berschrift3">
    <w:name w:val="heading 3"/>
    <w:basedOn w:val="Standard"/>
    <w:next w:val="Standard"/>
    <w:link w:val="berschrift3Zchn"/>
    <w:semiHidden/>
    <w:unhideWhenUsed/>
    <w:qFormat/>
    <w:rsid w:val="00BB5D33"/>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CE5B05"/>
    <w:pPr>
      <w:jc w:val="both"/>
    </w:pPr>
    <w:rPr>
      <w:rFonts w:ascii="Arial" w:hAnsi="Arial" w:cs="Arial"/>
    </w:rPr>
  </w:style>
  <w:style w:type="paragraph" w:styleId="Sprechblasentext">
    <w:name w:val="Balloon Text"/>
    <w:basedOn w:val="Standard"/>
    <w:semiHidden/>
    <w:rsid w:val="00755EC0"/>
    <w:rPr>
      <w:rFonts w:ascii="Tahoma" w:hAnsi="Tahoma"/>
      <w:sz w:val="16"/>
      <w:szCs w:val="16"/>
    </w:rPr>
  </w:style>
  <w:style w:type="character" w:styleId="Hyperlink">
    <w:name w:val="Hyperlink"/>
    <w:basedOn w:val="Absatz-Standardschriftart"/>
    <w:rsid w:val="00EE02D9"/>
    <w:rPr>
      <w:color w:val="0000FF"/>
      <w:u w:val="single"/>
    </w:rPr>
  </w:style>
  <w:style w:type="character" w:styleId="Hervorhebung">
    <w:name w:val="Emphasis"/>
    <w:basedOn w:val="Absatz-Standardschriftart"/>
    <w:uiPriority w:val="20"/>
    <w:qFormat/>
    <w:rsid w:val="00D05959"/>
    <w:rPr>
      <w:i/>
      <w:iCs/>
    </w:rPr>
  </w:style>
  <w:style w:type="paragraph" w:styleId="Kopfzeile">
    <w:name w:val="header"/>
    <w:basedOn w:val="Standard"/>
    <w:link w:val="KopfzeileZchn"/>
    <w:uiPriority w:val="99"/>
    <w:rsid w:val="00295938"/>
    <w:pPr>
      <w:tabs>
        <w:tab w:val="center" w:pos="4536"/>
        <w:tab w:val="right" w:pos="9072"/>
      </w:tabs>
    </w:pPr>
  </w:style>
  <w:style w:type="character" w:customStyle="1" w:styleId="KopfzeileZchn">
    <w:name w:val="Kopfzeile Zchn"/>
    <w:basedOn w:val="Absatz-Standardschriftart"/>
    <w:link w:val="Kopfzeile"/>
    <w:uiPriority w:val="99"/>
    <w:rsid w:val="00295938"/>
    <w:rPr>
      <w:sz w:val="24"/>
      <w:szCs w:val="24"/>
    </w:rPr>
  </w:style>
  <w:style w:type="paragraph" w:styleId="Fuzeile">
    <w:name w:val="footer"/>
    <w:basedOn w:val="Standard"/>
    <w:link w:val="FuzeileZchn"/>
    <w:rsid w:val="00295938"/>
    <w:pPr>
      <w:tabs>
        <w:tab w:val="center" w:pos="4536"/>
        <w:tab w:val="right" w:pos="9072"/>
      </w:tabs>
    </w:pPr>
  </w:style>
  <w:style w:type="character" w:customStyle="1" w:styleId="FuzeileZchn">
    <w:name w:val="Fußzeile Zchn"/>
    <w:basedOn w:val="Absatz-Standardschriftart"/>
    <w:link w:val="Fuzeile"/>
    <w:rsid w:val="00295938"/>
    <w:rPr>
      <w:sz w:val="24"/>
      <w:szCs w:val="24"/>
    </w:rPr>
  </w:style>
  <w:style w:type="character" w:customStyle="1" w:styleId="berschrift3Zchn">
    <w:name w:val="Überschrift 3 Zchn"/>
    <w:basedOn w:val="Absatz-Standardschriftart"/>
    <w:link w:val="berschrift3"/>
    <w:semiHidden/>
    <w:rsid w:val="00BB5D33"/>
    <w:rPr>
      <w:rFonts w:asciiTheme="majorHAnsi" w:eastAsiaTheme="majorEastAsia" w:hAnsiTheme="majorHAnsi" w:cstheme="majorBidi"/>
      <w:b/>
      <w:bCs/>
      <w:color w:val="4F81BD" w:themeColor="accent1"/>
      <w:sz w:val="24"/>
      <w:szCs w:val="24"/>
    </w:rPr>
  </w:style>
  <w:style w:type="paragraph" w:customStyle="1" w:styleId="bodytext">
    <w:name w:val="bodytext"/>
    <w:basedOn w:val="Standard"/>
    <w:rsid w:val="00EF77CD"/>
    <w:pPr>
      <w:spacing w:before="100" w:beforeAutospacing="1" w:after="100" w:afterAutospacing="1"/>
    </w:pPr>
  </w:style>
  <w:style w:type="character" w:styleId="Fett">
    <w:name w:val="Strong"/>
    <w:basedOn w:val="Absatz-Standardschriftart"/>
    <w:uiPriority w:val="22"/>
    <w:qFormat/>
    <w:rsid w:val="00366D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252820">
      <w:bodyDiv w:val="1"/>
      <w:marLeft w:val="0"/>
      <w:marRight w:val="0"/>
      <w:marTop w:val="0"/>
      <w:marBottom w:val="0"/>
      <w:divBdr>
        <w:top w:val="none" w:sz="0" w:space="0" w:color="auto"/>
        <w:left w:val="none" w:sz="0" w:space="0" w:color="auto"/>
        <w:bottom w:val="none" w:sz="0" w:space="0" w:color="auto"/>
        <w:right w:val="none" w:sz="0" w:space="0" w:color="auto"/>
      </w:divBdr>
    </w:div>
    <w:div w:id="973675021">
      <w:bodyDiv w:val="1"/>
      <w:marLeft w:val="0"/>
      <w:marRight w:val="0"/>
      <w:marTop w:val="0"/>
      <w:marBottom w:val="0"/>
      <w:divBdr>
        <w:top w:val="none" w:sz="0" w:space="0" w:color="auto"/>
        <w:left w:val="none" w:sz="0" w:space="0" w:color="auto"/>
        <w:bottom w:val="none" w:sz="0" w:space="0" w:color="auto"/>
        <w:right w:val="none" w:sz="0" w:space="0" w:color="auto"/>
      </w:divBdr>
      <w:divsChild>
        <w:div w:id="629364463">
          <w:marLeft w:val="0"/>
          <w:marRight w:val="0"/>
          <w:marTop w:val="0"/>
          <w:marBottom w:val="0"/>
          <w:divBdr>
            <w:top w:val="none" w:sz="0" w:space="0" w:color="auto"/>
            <w:left w:val="none" w:sz="0" w:space="0" w:color="auto"/>
            <w:bottom w:val="none" w:sz="0" w:space="0" w:color="auto"/>
            <w:right w:val="none" w:sz="0" w:space="0" w:color="auto"/>
          </w:divBdr>
        </w:div>
      </w:divsChild>
    </w:div>
    <w:div w:id="1575312350">
      <w:bodyDiv w:val="1"/>
      <w:marLeft w:val="0"/>
      <w:marRight w:val="0"/>
      <w:marTop w:val="0"/>
      <w:marBottom w:val="0"/>
      <w:divBdr>
        <w:top w:val="none" w:sz="0" w:space="0" w:color="auto"/>
        <w:left w:val="none" w:sz="0" w:space="0" w:color="auto"/>
        <w:bottom w:val="none" w:sz="0" w:space="0" w:color="auto"/>
        <w:right w:val="none" w:sz="0" w:space="0" w:color="auto"/>
      </w:divBdr>
    </w:div>
    <w:div w:id="1853253443">
      <w:bodyDiv w:val="1"/>
      <w:marLeft w:val="0"/>
      <w:marRight w:val="0"/>
      <w:marTop w:val="0"/>
      <w:marBottom w:val="0"/>
      <w:divBdr>
        <w:top w:val="none" w:sz="0" w:space="0" w:color="auto"/>
        <w:left w:val="none" w:sz="0" w:space="0" w:color="auto"/>
        <w:bottom w:val="none" w:sz="0" w:space="0" w:color="auto"/>
        <w:right w:val="none" w:sz="0" w:space="0" w:color="auto"/>
      </w:divBdr>
    </w:div>
    <w:div w:id="187912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v-net.de/Leistungen/Arbeitswirtschaft/index.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av-net.de/Leistungen/Arbeits-%2520und%2520Sozialrecht/index.html"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mav-net.de" TargetMode="External"/><Relationship Id="rId5" Type="http://schemas.openxmlformats.org/officeDocument/2006/relationships/endnotes" Target="endnotes.xml"/><Relationship Id="rId10" Type="http://schemas.openxmlformats.org/officeDocument/2006/relationships/hyperlink" Target="mailto:weber@mav-net.de" TargetMode="External"/><Relationship Id="rId4" Type="http://schemas.openxmlformats.org/officeDocument/2006/relationships/footnotes" Target="footnotes.xml"/><Relationship Id="rId9" Type="http://schemas.openxmlformats.org/officeDocument/2006/relationships/hyperlink" Target="https://www.mav-net.de/Leistungen/oeffentlichkeitsarbeit/index.html"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2513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Pressemitteilung</vt:lpstr>
    </vt:vector>
  </TitlesOfParts>
  <Company>MAV</Company>
  <LinksUpToDate>false</LinksUpToDate>
  <CharactersWithSpaces>2821</CharactersWithSpaces>
  <SharedDoc>false</SharedDoc>
  <HLinks>
    <vt:vector size="12" baseType="variant">
      <vt:variant>
        <vt:i4>6357042</vt:i4>
      </vt:variant>
      <vt:variant>
        <vt:i4>3</vt:i4>
      </vt:variant>
      <vt:variant>
        <vt:i4>0</vt:i4>
      </vt:variant>
      <vt:variant>
        <vt:i4>5</vt:i4>
      </vt:variant>
      <vt:variant>
        <vt:lpwstr>http://www.mav-net.de/</vt:lpwstr>
      </vt:variant>
      <vt:variant>
        <vt:lpwstr/>
      </vt:variant>
      <vt:variant>
        <vt:i4>196722</vt:i4>
      </vt:variant>
      <vt:variant>
        <vt:i4>0</vt:i4>
      </vt:variant>
      <vt:variant>
        <vt:i4>0</vt:i4>
      </vt:variant>
      <vt:variant>
        <vt:i4>5</vt:i4>
      </vt:variant>
      <vt:variant>
        <vt:lpwstr>mailto:tilsner@mav-net.de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Tilsner</dc:creator>
  <cp:lastModifiedBy>Weber</cp:lastModifiedBy>
  <cp:revision>2</cp:revision>
  <cp:lastPrinted>2014-06-02T14:17:00Z</cp:lastPrinted>
  <dcterms:created xsi:type="dcterms:W3CDTF">2019-08-02T09:13:00Z</dcterms:created>
  <dcterms:modified xsi:type="dcterms:W3CDTF">2019-08-02T09:13:00Z</dcterms:modified>
</cp:coreProperties>
</file>