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0703" w14:textId="77777777" w:rsidR="00876509" w:rsidRPr="000A1CEE" w:rsidRDefault="00376239" w:rsidP="00876509">
      <w:pPr>
        <w:pStyle w:val="berschrift1"/>
        <w:pBdr>
          <w:bottom w:val="single" w:sz="12" w:space="1" w:color="auto"/>
        </w:pBdr>
        <w:ind w:left="4248" w:right="-648" w:firstLine="708"/>
        <w:rPr>
          <w:rFonts w:asciiTheme="minorHAnsi" w:hAnsiTheme="minorHAnsi" w:cstheme="minorHAnsi"/>
          <w:b/>
          <w:bCs/>
        </w:rPr>
      </w:pPr>
      <w:r w:rsidRPr="000A1CE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CEF35" wp14:editId="2F2193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057400" cy="843280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F60E" w14:textId="77777777"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788325EA" w14:textId="77777777"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Presse-Information</w:t>
                            </w:r>
                          </w:p>
                          <w:p w14:paraId="5A527000" w14:textId="77777777" w:rsidR="00366D89" w:rsidRDefault="003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CEF3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16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zXBwIAAPADAAAOAAAAZHJzL2Uyb0RvYy54bWysU9tu2zAMfR+wfxD0vvjSdM2MOEWXIsOA&#10;rhvQ7gNkWbaF2aJGKbGzrx8lp1nQvQ3TgyCK5BHPIbW+nYaeHRQ6Dabk2SLlTBkJtTZtyb8/796t&#10;OHNemFr0YFTJj8rx283bN+vRFiqHDvpaISMQ44rRlrzz3hZJ4mSnBuEWYJUhZwM4CE8mtkmNYiT0&#10;oU/yNH2fjIC1RZDKObq9n518E/GbRkn/tWmc8qwvOdXm445xr8KebNaiaFHYTstTGeIfqhiENvTo&#10;GepeeMH2qP+CGrREcND4hYQhgabRUkUOxCZLX7F56oRVkQuJ4+xZJvf/YOXj4RsyXZc858yIgVr0&#10;rCbPPsLEsqsgz2hdQVFPluL8RPfU5kjV2QeQPxwzsO2EadUdIoydEjWVl4XM5CJ1xnEBpBq/QE3v&#10;iL2HCDQ1OATtSA1G6NSm47k1oRZJl3l6fbNMySXJt1pe5avYu0QUL9kWnf+kYGDhUHKk1kd0cXhw&#10;PlQjipeQ8JiDXtc73ffRwLba9sgOgsZkF1ck8CqsNyHYQEibEcNNpBmYzRz9VE0n2Sqoj0QYYR47&#10;+iZ06AB/cTbSyJXc/dwLVJz1nw2J9iFbLsOMRmN5fZOTgZee6tIjjCSoknvO5uPWz3O9t6jbjl6a&#10;22TgjoRudNQgdGSu6lQ3jVWU5vQFwtxe2jHqz0fd/AYAAP//AwBQSwMEFAAGAAgAAAAhANrKe7Hd&#10;AAAACAEAAA8AAABkcnMvZG93bnJldi54bWxMj8FOw0AMRO9I/MPKSFxQu2kLaUizqQAJxLWlH+Ak&#10;bhI1642y2yb9e8yJXixbMxq/ybaT7dSFBt86NrCYR6CIS1e1XBs4/HzOElA+IFfYOSYDV/Kwze/v&#10;MkwrN/KOLvtQKwlhn6KBJoQ+1dqXDVn0c9cTi3Z0g8Ug51DrasBRwm2nl1EUa4sty4cGe/poqDzt&#10;z9bA8Xt8enkdi69wWO+e43ds14W7GvP4ML1tQAWawr8Z/vAFHXJhKtyZK686A7NFIl2CAZkir6JY&#10;lkJ8q2UCOs/0bYH8FwAA//8DAFBLAQItABQABgAIAAAAIQC2gziS/gAAAOEBAAATAAAAAAAAAAAA&#10;AAAAAAAAAABbQ29udGVudF9UeXBlc10ueG1sUEsBAi0AFAAGAAgAAAAhADj9If/WAAAAlAEAAAsA&#10;AAAAAAAAAAAAAAAALwEAAF9yZWxzLy5yZWxzUEsBAi0AFAAGAAgAAAAhANkrnNcHAgAA8AMAAA4A&#10;AAAAAAAAAAAAAAAALgIAAGRycy9lMm9Eb2MueG1sUEsBAi0AFAAGAAgAAAAhANrKe7HdAAAACAEA&#10;AA8AAAAAAAAAAAAAAAAAYQQAAGRycy9kb3ducmV2LnhtbFBLBQYAAAAABAAEAPMAAABrBQAAAAA=&#10;" stroked="f">
                <v:textbox>
                  <w:txbxContent>
                    <w:p w14:paraId="0383F60E" w14:textId="77777777"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788325EA" w14:textId="77777777"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Presse-Information</w:t>
                      </w:r>
                    </w:p>
                    <w:p w14:paraId="5A527000" w14:textId="77777777" w:rsidR="00366D89" w:rsidRDefault="00366D89"/>
                  </w:txbxContent>
                </v:textbox>
              </v:shape>
            </w:pict>
          </mc:Fallback>
        </mc:AlternateContent>
      </w:r>
      <w:r w:rsidR="00EE02D9" w:rsidRPr="000A1CEE">
        <w:rPr>
          <w:rFonts w:asciiTheme="minorHAnsi" w:hAnsiTheme="minorHAnsi" w:cstheme="minorHAnsi"/>
          <w:b/>
          <w:bCs/>
        </w:rPr>
        <w:softHyphen/>
      </w:r>
      <w:r w:rsidR="00EE02D9" w:rsidRPr="000A1CEE">
        <w:rPr>
          <w:rFonts w:asciiTheme="minorHAnsi" w:hAnsiTheme="minorHAnsi" w:cstheme="minorHAnsi"/>
          <w:b/>
          <w:bCs/>
        </w:rPr>
        <w:softHyphen/>
      </w:r>
      <w:r w:rsidR="00EE02D9" w:rsidRPr="000A1CEE">
        <w:rPr>
          <w:rFonts w:asciiTheme="minorHAnsi" w:hAnsiTheme="minorHAnsi" w:cstheme="minorHAnsi"/>
          <w:b/>
          <w:bCs/>
        </w:rPr>
        <w:softHyphen/>
      </w:r>
      <w:r w:rsidR="00876509" w:rsidRPr="000A1CEE">
        <w:rPr>
          <w:rFonts w:asciiTheme="minorHAnsi" w:hAnsiTheme="minorHAnsi" w:cstheme="minorHAnsi"/>
          <w:b/>
          <w:bCs/>
        </w:rPr>
        <w:tab/>
      </w:r>
      <w:r w:rsidR="00B81247" w:rsidRPr="000A1CEE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6116388" wp14:editId="54242DE6">
            <wp:extent cx="2160000" cy="1026000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AV_72dpi_RGB_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EE2E" w14:textId="77777777" w:rsidR="00DA6968" w:rsidRPr="000A1CEE" w:rsidRDefault="00DA6968" w:rsidP="00876509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84E1DF6" w14:textId="0F805D2B" w:rsidR="00827F61" w:rsidRDefault="00827F61" w:rsidP="00876509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4A82E268" w14:textId="77777777" w:rsidR="00D26EF0" w:rsidRPr="000A1CEE" w:rsidRDefault="00D26EF0" w:rsidP="00876509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8D6D0AA" w14:textId="77777777" w:rsidR="004C5407" w:rsidRDefault="004C5407" w:rsidP="00876509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4876A645" w14:textId="55B7020F" w:rsidR="00876509" w:rsidRPr="000A1CEE" w:rsidRDefault="00876509" w:rsidP="00876509">
      <w:pPr>
        <w:jc w:val="both"/>
        <w:rPr>
          <w:rFonts w:asciiTheme="minorHAnsi" w:hAnsiTheme="minorHAnsi" w:cstheme="minorHAnsi"/>
          <w:sz w:val="32"/>
          <w:szCs w:val="32"/>
        </w:rPr>
      </w:pPr>
      <w:r w:rsidRPr="000A1CEE">
        <w:rPr>
          <w:rFonts w:asciiTheme="minorHAnsi" w:hAnsiTheme="minorHAnsi" w:cstheme="minorHAnsi"/>
          <w:sz w:val="32"/>
          <w:szCs w:val="32"/>
        </w:rPr>
        <w:t xml:space="preserve">An die Redaktionen </w:t>
      </w:r>
    </w:p>
    <w:p w14:paraId="0AD56F79" w14:textId="77777777" w:rsidR="00876509" w:rsidRPr="000A1CEE" w:rsidRDefault="00876509" w:rsidP="00876509">
      <w:pPr>
        <w:jc w:val="both"/>
        <w:rPr>
          <w:rFonts w:asciiTheme="minorHAnsi" w:hAnsiTheme="minorHAnsi" w:cstheme="minorHAnsi"/>
          <w:sz w:val="32"/>
          <w:szCs w:val="32"/>
        </w:rPr>
      </w:pPr>
      <w:r w:rsidRPr="000A1CEE">
        <w:rPr>
          <w:rFonts w:asciiTheme="minorHAnsi" w:hAnsiTheme="minorHAnsi" w:cstheme="minorHAnsi"/>
          <w:sz w:val="32"/>
          <w:szCs w:val="32"/>
        </w:rPr>
        <w:t xml:space="preserve">im </w:t>
      </w:r>
      <w:r w:rsidR="00DA6968" w:rsidRPr="000A1CEE">
        <w:rPr>
          <w:rFonts w:asciiTheme="minorHAnsi" w:hAnsiTheme="minorHAnsi" w:cstheme="minorHAnsi"/>
          <w:sz w:val="32"/>
          <w:szCs w:val="32"/>
        </w:rPr>
        <w:t xml:space="preserve">Verbandsgebiet </w:t>
      </w:r>
    </w:p>
    <w:p w14:paraId="39223698" w14:textId="77777777" w:rsidR="00876509" w:rsidRPr="000A1CEE" w:rsidRDefault="00876509" w:rsidP="00876509">
      <w:pPr>
        <w:pStyle w:val="berschrift1"/>
        <w:ind w:left="4248" w:firstLine="708"/>
        <w:rPr>
          <w:rFonts w:asciiTheme="minorHAnsi" w:hAnsiTheme="minorHAnsi" w:cstheme="minorHAnsi"/>
          <w:b/>
          <w:bCs/>
        </w:rPr>
      </w:pPr>
    </w:p>
    <w:p w14:paraId="7095438D" w14:textId="7DCA5E79" w:rsidR="002A5656" w:rsidRPr="000A1CEE" w:rsidRDefault="00A62AD3" w:rsidP="002A5656">
      <w:pPr>
        <w:spacing w:line="320" w:lineRule="atLeas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MAV-Vorsitzender </w:t>
      </w:r>
      <w:r w:rsidR="00D61C08">
        <w:rPr>
          <w:rFonts w:asciiTheme="minorHAnsi" w:hAnsiTheme="minorHAnsi" w:cstheme="minorHAnsi"/>
          <w:b/>
          <w:sz w:val="32"/>
          <w:szCs w:val="32"/>
        </w:rPr>
        <w:t>macht sich für Autozulieferer stark</w:t>
      </w:r>
    </w:p>
    <w:p w14:paraId="294D6C5D" w14:textId="77777777" w:rsidR="00CE5B05" w:rsidRPr="000A1CEE" w:rsidRDefault="00CE5B05" w:rsidP="00CE5B05">
      <w:pPr>
        <w:rPr>
          <w:rFonts w:asciiTheme="minorHAnsi" w:hAnsiTheme="minorHAnsi" w:cstheme="minorHAnsi"/>
        </w:rPr>
      </w:pPr>
      <w:r w:rsidRPr="000A1CEE">
        <w:rPr>
          <w:rFonts w:asciiTheme="minorHAnsi" w:hAnsiTheme="minorHAnsi" w:cstheme="minorHAnsi"/>
        </w:rPr>
        <w:tab/>
      </w:r>
      <w:r w:rsidRPr="000A1CEE">
        <w:rPr>
          <w:rFonts w:asciiTheme="minorHAnsi" w:hAnsiTheme="minorHAnsi" w:cstheme="minorHAnsi"/>
        </w:rPr>
        <w:tab/>
      </w:r>
    </w:p>
    <w:p w14:paraId="1A42F43E" w14:textId="59E3CD75" w:rsidR="00CE5B05" w:rsidRPr="000A1CEE" w:rsidRDefault="002A5656" w:rsidP="00CE5B05">
      <w:pPr>
        <w:rPr>
          <w:rFonts w:asciiTheme="minorHAnsi" w:hAnsiTheme="minorHAnsi" w:cstheme="minorHAnsi"/>
        </w:rPr>
      </w:pPr>
      <w:r w:rsidRPr="000A1CEE">
        <w:rPr>
          <w:rFonts w:asciiTheme="minorHAnsi" w:hAnsiTheme="minorHAnsi" w:cstheme="minorHAnsi"/>
        </w:rPr>
        <w:t xml:space="preserve">Iserlohn, den </w:t>
      </w:r>
      <w:r w:rsidR="00923254">
        <w:rPr>
          <w:rFonts w:asciiTheme="minorHAnsi" w:hAnsiTheme="minorHAnsi" w:cstheme="minorHAnsi"/>
        </w:rPr>
        <w:t>27</w:t>
      </w:r>
      <w:r w:rsidR="00366D89" w:rsidRPr="000A1CEE">
        <w:rPr>
          <w:rFonts w:asciiTheme="minorHAnsi" w:hAnsiTheme="minorHAnsi" w:cstheme="minorHAnsi"/>
        </w:rPr>
        <w:t xml:space="preserve">. </w:t>
      </w:r>
      <w:r w:rsidR="00923254">
        <w:rPr>
          <w:rFonts w:asciiTheme="minorHAnsi" w:hAnsiTheme="minorHAnsi" w:cstheme="minorHAnsi"/>
        </w:rPr>
        <w:t xml:space="preserve">Mai </w:t>
      </w:r>
      <w:r w:rsidR="00327CC7" w:rsidRPr="000A1CEE">
        <w:rPr>
          <w:rFonts w:asciiTheme="minorHAnsi" w:hAnsiTheme="minorHAnsi" w:cstheme="minorHAnsi"/>
        </w:rPr>
        <w:t>2020</w:t>
      </w:r>
    </w:p>
    <w:p w14:paraId="6ED45978" w14:textId="7CD98A74" w:rsidR="00262747" w:rsidRDefault="006161C5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CA1AB7">
        <w:rPr>
          <w:rFonts w:asciiTheme="minorHAnsi" w:hAnsiTheme="minorHAnsi" w:cstheme="minorHAnsi"/>
        </w:rPr>
        <w:t xml:space="preserve">Wenn es eine </w:t>
      </w:r>
      <w:r>
        <w:rPr>
          <w:rFonts w:asciiTheme="minorHAnsi" w:hAnsiTheme="minorHAnsi" w:cstheme="minorHAnsi"/>
        </w:rPr>
        <w:t xml:space="preserve">Kaufprämie für </w:t>
      </w:r>
      <w:r w:rsidR="00C47230">
        <w:rPr>
          <w:rFonts w:asciiTheme="minorHAnsi" w:hAnsiTheme="minorHAnsi" w:cstheme="minorHAnsi"/>
        </w:rPr>
        <w:t>Autos</w:t>
      </w:r>
      <w:r>
        <w:rPr>
          <w:rFonts w:asciiTheme="minorHAnsi" w:hAnsiTheme="minorHAnsi" w:cstheme="minorHAnsi"/>
        </w:rPr>
        <w:t xml:space="preserve"> gibt, soll</w:t>
      </w:r>
      <w:r w:rsidR="007A5E33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en die </w:t>
      </w:r>
      <w:r w:rsidR="00B46226">
        <w:rPr>
          <w:rFonts w:asciiTheme="minorHAnsi" w:hAnsiTheme="minorHAnsi" w:cstheme="minorHAnsi"/>
        </w:rPr>
        <w:t>Herstell</w:t>
      </w:r>
      <w:r w:rsidR="00A22E77">
        <w:rPr>
          <w:rFonts w:asciiTheme="minorHAnsi" w:hAnsiTheme="minorHAnsi" w:cstheme="minorHAnsi"/>
        </w:rPr>
        <w:t>e</w:t>
      </w:r>
      <w:r w:rsidR="00B46226">
        <w:rPr>
          <w:rFonts w:asciiTheme="minorHAnsi" w:hAnsiTheme="minorHAnsi" w:cstheme="minorHAnsi"/>
        </w:rPr>
        <w:t>r sich auch fair gegenüber den Zulie</w:t>
      </w:r>
      <w:r w:rsidR="00A22E77">
        <w:rPr>
          <w:rFonts w:asciiTheme="minorHAnsi" w:hAnsiTheme="minorHAnsi" w:cstheme="minorHAnsi"/>
        </w:rPr>
        <w:t xml:space="preserve">ferern </w:t>
      </w:r>
      <w:r w:rsidR="00B46226">
        <w:rPr>
          <w:rFonts w:asciiTheme="minorHAnsi" w:hAnsiTheme="minorHAnsi" w:cstheme="minorHAnsi"/>
        </w:rPr>
        <w:t>verhalten</w:t>
      </w:r>
      <w:r w:rsidR="00A22E77">
        <w:rPr>
          <w:rFonts w:asciiTheme="minorHAnsi" w:hAnsiTheme="minorHAnsi" w:cstheme="minorHAnsi"/>
        </w:rPr>
        <w:t xml:space="preserve"> müssen</w:t>
      </w:r>
      <w:r w:rsidR="00B46226">
        <w:rPr>
          <w:rFonts w:asciiTheme="minorHAnsi" w:hAnsiTheme="minorHAnsi" w:cstheme="minorHAnsi"/>
        </w:rPr>
        <w:t xml:space="preserve">. Das sollte in den </w:t>
      </w:r>
      <w:r w:rsidR="00A22E77">
        <w:rPr>
          <w:rFonts w:asciiTheme="minorHAnsi" w:hAnsiTheme="minorHAnsi" w:cstheme="minorHAnsi"/>
        </w:rPr>
        <w:t>B</w:t>
      </w:r>
      <w:r w:rsidR="00B46226">
        <w:rPr>
          <w:rFonts w:asciiTheme="minorHAnsi" w:hAnsiTheme="minorHAnsi" w:cstheme="minorHAnsi"/>
        </w:rPr>
        <w:t xml:space="preserve">edingungen </w:t>
      </w:r>
      <w:r w:rsidR="00A22E77">
        <w:rPr>
          <w:rFonts w:asciiTheme="minorHAnsi" w:hAnsiTheme="minorHAnsi" w:cstheme="minorHAnsi"/>
        </w:rPr>
        <w:t xml:space="preserve">einer solchen Prämie </w:t>
      </w:r>
      <w:r w:rsidR="00B46226">
        <w:rPr>
          <w:rFonts w:asciiTheme="minorHAnsi" w:hAnsiTheme="minorHAnsi" w:cstheme="minorHAnsi"/>
        </w:rPr>
        <w:t>festgeschri</w:t>
      </w:r>
      <w:r w:rsidR="00A22E77">
        <w:rPr>
          <w:rFonts w:asciiTheme="minorHAnsi" w:hAnsiTheme="minorHAnsi" w:cstheme="minorHAnsi"/>
        </w:rPr>
        <w:t>e</w:t>
      </w:r>
      <w:r w:rsidR="00B46226">
        <w:rPr>
          <w:rFonts w:asciiTheme="minorHAnsi" w:hAnsiTheme="minorHAnsi" w:cstheme="minorHAnsi"/>
        </w:rPr>
        <w:t xml:space="preserve">ben sein.“ Das forderte </w:t>
      </w:r>
      <w:r w:rsidR="00A22E77">
        <w:rPr>
          <w:rFonts w:asciiTheme="minorHAnsi" w:hAnsiTheme="minorHAnsi" w:cstheme="minorHAnsi"/>
        </w:rPr>
        <w:t xml:space="preserve">Horst-Werner Maier-Hunke, Vorsitzender </w:t>
      </w:r>
      <w:r w:rsidR="00290283">
        <w:rPr>
          <w:rFonts w:asciiTheme="minorHAnsi" w:hAnsiTheme="minorHAnsi" w:cstheme="minorHAnsi"/>
        </w:rPr>
        <w:t>des Märkischen Arbeitgeberverbands</w:t>
      </w:r>
      <w:r w:rsidR="00781484">
        <w:rPr>
          <w:rFonts w:asciiTheme="minorHAnsi" w:hAnsiTheme="minorHAnsi" w:cstheme="minorHAnsi"/>
        </w:rPr>
        <w:t xml:space="preserve"> (MAV)</w:t>
      </w:r>
      <w:r w:rsidR="00290283">
        <w:rPr>
          <w:rFonts w:asciiTheme="minorHAnsi" w:hAnsiTheme="minorHAnsi" w:cstheme="minorHAnsi"/>
        </w:rPr>
        <w:t xml:space="preserve">, </w:t>
      </w:r>
      <w:r w:rsidR="00D26EF0">
        <w:rPr>
          <w:rFonts w:asciiTheme="minorHAnsi" w:hAnsiTheme="minorHAnsi" w:cstheme="minorHAnsi"/>
        </w:rPr>
        <w:t>in</w:t>
      </w:r>
      <w:r w:rsidR="00B46226">
        <w:rPr>
          <w:rFonts w:asciiTheme="minorHAnsi" w:hAnsiTheme="minorHAnsi" w:cstheme="minorHAnsi"/>
        </w:rPr>
        <w:t xml:space="preserve"> </w:t>
      </w:r>
      <w:r w:rsidR="00E92D74">
        <w:rPr>
          <w:rFonts w:asciiTheme="minorHAnsi" w:hAnsiTheme="minorHAnsi" w:cstheme="minorHAnsi"/>
        </w:rPr>
        <w:t xml:space="preserve">der heutigen Pressekonferenz zur </w:t>
      </w:r>
      <w:r w:rsidR="00290283">
        <w:rPr>
          <w:rFonts w:asciiTheme="minorHAnsi" w:hAnsiTheme="minorHAnsi" w:cstheme="minorHAnsi"/>
        </w:rPr>
        <w:t>P</w:t>
      </w:r>
      <w:r w:rsidR="00E92D74">
        <w:rPr>
          <w:rFonts w:asciiTheme="minorHAnsi" w:hAnsiTheme="minorHAnsi" w:cstheme="minorHAnsi"/>
        </w:rPr>
        <w:t xml:space="preserve">ositionsbestimmung in der Corona-Krise. </w:t>
      </w:r>
      <w:r w:rsidR="00262747">
        <w:rPr>
          <w:rFonts w:asciiTheme="minorHAnsi" w:hAnsiTheme="minorHAnsi" w:cstheme="minorHAnsi"/>
        </w:rPr>
        <w:t xml:space="preserve">„Der Mittelstand ist </w:t>
      </w:r>
      <w:r w:rsidR="00290283">
        <w:rPr>
          <w:rFonts w:asciiTheme="minorHAnsi" w:hAnsiTheme="minorHAnsi" w:cstheme="minorHAnsi"/>
        </w:rPr>
        <w:t xml:space="preserve">mindestens </w:t>
      </w:r>
      <w:r w:rsidR="00262747">
        <w:rPr>
          <w:rFonts w:asciiTheme="minorHAnsi" w:hAnsiTheme="minorHAnsi" w:cstheme="minorHAnsi"/>
        </w:rPr>
        <w:t>gen</w:t>
      </w:r>
      <w:r w:rsidR="00290283">
        <w:rPr>
          <w:rFonts w:asciiTheme="minorHAnsi" w:hAnsiTheme="minorHAnsi" w:cstheme="minorHAnsi"/>
        </w:rPr>
        <w:t xml:space="preserve">auso </w:t>
      </w:r>
      <w:r w:rsidR="00262747">
        <w:rPr>
          <w:rFonts w:asciiTheme="minorHAnsi" w:hAnsiTheme="minorHAnsi" w:cstheme="minorHAnsi"/>
        </w:rPr>
        <w:t>wichtig wie Großunternehmen.“</w:t>
      </w:r>
    </w:p>
    <w:p w14:paraId="331A59CC" w14:textId="736B97F9" w:rsidR="004E2157" w:rsidRDefault="00290283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Bisher hätten viele Unternehmen die Krise gut gemeistert</w:t>
      </w:r>
      <w:r w:rsidR="00D26EF0">
        <w:rPr>
          <w:rFonts w:asciiTheme="minorHAnsi" w:hAnsiTheme="minorHAnsi" w:cstheme="minorHAnsi"/>
        </w:rPr>
        <w:t>, a</w:t>
      </w:r>
      <w:r>
        <w:rPr>
          <w:rFonts w:asciiTheme="minorHAnsi" w:hAnsiTheme="minorHAnsi" w:cstheme="minorHAnsi"/>
        </w:rPr>
        <w:t xml:space="preserve">uch seien die politischen Entscheidungen der vergangenen Monate in der Summe zu begrüßen. </w:t>
      </w:r>
      <w:r w:rsidR="00DF4BE3">
        <w:rPr>
          <w:rFonts w:asciiTheme="minorHAnsi" w:hAnsiTheme="minorHAnsi" w:cstheme="minorHAnsi"/>
        </w:rPr>
        <w:t xml:space="preserve">Momentan </w:t>
      </w:r>
      <w:r w:rsidR="00646348">
        <w:rPr>
          <w:rFonts w:asciiTheme="minorHAnsi" w:hAnsiTheme="minorHAnsi" w:cstheme="minorHAnsi"/>
        </w:rPr>
        <w:t xml:space="preserve">geht man beim </w:t>
      </w:r>
      <w:r w:rsidR="000801CE">
        <w:rPr>
          <w:rFonts w:asciiTheme="minorHAnsi" w:hAnsiTheme="minorHAnsi" w:cstheme="minorHAnsi"/>
        </w:rPr>
        <w:t>V</w:t>
      </w:r>
      <w:r w:rsidR="00646348">
        <w:rPr>
          <w:rFonts w:asciiTheme="minorHAnsi" w:hAnsiTheme="minorHAnsi" w:cstheme="minorHAnsi"/>
        </w:rPr>
        <w:t xml:space="preserve">erband nicht von </w:t>
      </w:r>
      <w:r w:rsidR="000801CE">
        <w:rPr>
          <w:rFonts w:asciiTheme="minorHAnsi" w:hAnsiTheme="minorHAnsi" w:cstheme="minorHAnsi"/>
        </w:rPr>
        <w:t xml:space="preserve">Massenentlassungen und Masseninsolvenzen aus. </w:t>
      </w:r>
      <w:r w:rsidR="005035F3">
        <w:rPr>
          <w:rFonts w:asciiTheme="minorHAnsi" w:hAnsiTheme="minorHAnsi" w:cstheme="minorHAnsi"/>
        </w:rPr>
        <w:t xml:space="preserve">„Aber die Insolvenzen </w:t>
      </w:r>
      <w:r w:rsidR="00336F61">
        <w:rPr>
          <w:rFonts w:asciiTheme="minorHAnsi" w:hAnsiTheme="minorHAnsi" w:cstheme="minorHAnsi"/>
        </w:rPr>
        <w:t>können</w:t>
      </w:r>
      <w:r w:rsidR="00B57C24">
        <w:rPr>
          <w:rFonts w:asciiTheme="minorHAnsi" w:hAnsiTheme="minorHAnsi" w:cstheme="minorHAnsi"/>
        </w:rPr>
        <w:t xml:space="preserve"> kommen</w:t>
      </w:r>
      <w:r w:rsidR="005035F3">
        <w:rPr>
          <w:rFonts w:asciiTheme="minorHAnsi" w:hAnsiTheme="minorHAnsi" w:cstheme="minorHAnsi"/>
        </w:rPr>
        <w:t xml:space="preserve">, wenn sich die Absatzzahlen der </w:t>
      </w:r>
      <w:r w:rsidR="009A7BDE">
        <w:rPr>
          <w:rFonts w:asciiTheme="minorHAnsi" w:hAnsiTheme="minorHAnsi" w:cstheme="minorHAnsi"/>
        </w:rPr>
        <w:t>Autoindustrie</w:t>
      </w:r>
      <w:r w:rsidR="005035F3">
        <w:rPr>
          <w:rFonts w:asciiTheme="minorHAnsi" w:hAnsiTheme="minorHAnsi" w:cstheme="minorHAnsi"/>
        </w:rPr>
        <w:t xml:space="preserve"> nicht wieder </w:t>
      </w:r>
      <w:r w:rsidR="00F626CA">
        <w:rPr>
          <w:rFonts w:asciiTheme="minorHAnsi" w:hAnsiTheme="minorHAnsi" w:cstheme="minorHAnsi"/>
        </w:rPr>
        <w:t xml:space="preserve">ausreichend </w:t>
      </w:r>
      <w:r w:rsidR="005035F3">
        <w:rPr>
          <w:rFonts w:asciiTheme="minorHAnsi" w:hAnsiTheme="minorHAnsi" w:cstheme="minorHAnsi"/>
        </w:rPr>
        <w:t xml:space="preserve">positiv entwickeln“, so </w:t>
      </w:r>
      <w:r w:rsidR="00DF4BE3">
        <w:rPr>
          <w:rFonts w:asciiTheme="minorHAnsi" w:hAnsiTheme="minorHAnsi" w:cstheme="minorHAnsi"/>
        </w:rPr>
        <w:t>Maier-Hunke</w:t>
      </w:r>
      <w:r w:rsidR="005035F3">
        <w:rPr>
          <w:rFonts w:asciiTheme="minorHAnsi" w:hAnsiTheme="minorHAnsi" w:cstheme="minorHAnsi"/>
        </w:rPr>
        <w:t>.</w:t>
      </w:r>
    </w:p>
    <w:p w14:paraId="60070189" w14:textId="29532F5B" w:rsidR="00D26EF0" w:rsidRDefault="003F0647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Sorgen macht dem Vorsitzend</w:t>
      </w:r>
      <w:r w:rsidR="005139D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n der Blick auf 2021, </w:t>
      </w:r>
      <w:r w:rsidR="00137FCA">
        <w:rPr>
          <w:rFonts w:asciiTheme="minorHAnsi" w:hAnsiTheme="minorHAnsi" w:cstheme="minorHAnsi"/>
        </w:rPr>
        <w:t xml:space="preserve">also auf die </w:t>
      </w:r>
      <w:r w:rsidR="00DF4BE3">
        <w:rPr>
          <w:rFonts w:asciiTheme="minorHAnsi" w:hAnsiTheme="minorHAnsi" w:cstheme="minorHAnsi"/>
        </w:rPr>
        <w:t>Z</w:t>
      </w:r>
      <w:r w:rsidR="00137FCA">
        <w:rPr>
          <w:rFonts w:asciiTheme="minorHAnsi" w:hAnsiTheme="minorHAnsi" w:cstheme="minorHAnsi"/>
        </w:rPr>
        <w:t>eit</w:t>
      </w:r>
      <w:r w:rsidR="00F626CA">
        <w:rPr>
          <w:rFonts w:asciiTheme="minorHAnsi" w:hAnsiTheme="minorHAnsi" w:cstheme="minorHAnsi"/>
        </w:rPr>
        <w:t xml:space="preserve">, wenn das Instrument der </w:t>
      </w:r>
      <w:r w:rsidR="00137FCA">
        <w:rPr>
          <w:rFonts w:asciiTheme="minorHAnsi" w:hAnsiTheme="minorHAnsi" w:cstheme="minorHAnsi"/>
        </w:rPr>
        <w:t>Kurzarbeit</w:t>
      </w:r>
      <w:r w:rsidR="00F626CA">
        <w:rPr>
          <w:rFonts w:asciiTheme="minorHAnsi" w:hAnsiTheme="minorHAnsi" w:cstheme="minorHAnsi"/>
        </w:rPr>
        <w:t xml:space="preserve"> ausläuft</w:t>
      </w:r>
      <w:r w:rsidR="00137FCA">
        <w:rPr>
          <w:rFonts w:asciiTheme="minorHAnsi" w:hAnsiTheme="minorHAnsi" w:cstheme="minorHAnsi"/>
        </w:rPr>
        <w:t xml:space="preserve">. </w:t>
      </w:r>
      <w:r w:rsidR="00B70DBF">
        <w:rPr>
          <w:rFonts w:asciiTheme="minorHAnsi" w:hAnsiTheme="minorHAnsi" w:cstheme="minorHAnsi"/>
        </w:rPr>
        <w:t xml:space="preserve">Wenn der Absatz </w:t>
      </w:r>
      <w:r w:rsidR="007812E0">
        <w:rPr>
          <w:rFonts w:asciiTheme="minorHAnsi" w:hAnsiTheme="minorHAnsi" w:cstheme="minorHAnsi"/>
        </w:rPr>
        <w:t xml:space="preserve">der Industrie </w:t>
      </w:r>
      <w:r w:rsidR="00B70DBF">
        <w:rPr>
          <w:rFonts w:asciiTheme="minorHAnsi" w:hAnsiTheme="minorHAnsi" w:cstheme="minorHAnsi"/>
        </w:rPr>
        <w:t xml:space="preserve">dann weiter leidet, müssten auch Besitzstände </w:t>
      </w:r>
      <w:r w:rsidR="00D26EF0">
        <w:rPr>
          <w:rFonts w:asciiTheme="minorHAnsi" w:hAnsiTheme="minorHAnsi" w:cstheme="minorHAnsi"/>
        </w:rPr>
        <w:t xml:space="preserve">zur Diskussion gestellt </w:t>
      </w:r>
      <w:r w:rsidR="00B70DBF">
        <w:rPr>
          <w:rFonts w:asciiTheme="minorHAnsi" w:hAnsiTheme="minorHAnsi" w:cstheme="minorHAnsi"/>
        </w:rPr>
        <w:t xml:space="preserve">werden. </w:t>
      </w:r>
      <w:r w:rsidR="00D26EF0">
        <w:rPr>
          <w:rFonts w:asciiTheme="minorHAnsi" w:hAnsiTheme="minorHAnsi" w:cstheme="minorHAnsi"/>
        </w:rPr>
        <w:t xml:space="preserve">Verzicht auf Kündigungen gegen Reduzierung der Arbeitszeit, das sei ein mögliches Modell.  </w:t>
      </w:r>
      <w:r w:rsidR="00D26EF0">
        <w:rPr>
          <w:rFonts w:asciiTheme="minorHAnsi" w:hAnsiTheme="minorHAnsi" w:cstheme="minorHAnsi"/>
        </w:rPr>
        <w:t xml:space="preserve">Solche Ansätze müssten dann gemeinsam mit den Gewerkschaften in die Überlegungen zum nächsten Tarifvertrag einbezogen werden.  </w:t>
      </w:r>
    </w:p>
    <w:p w14:paraId="0510A6E4" w14:textId="26AADE92" w:rsidR="00721D98" w:rsidRDefault="00411369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MAV werde </w:t>
      </w:r>
      <w:r w:rsidR="00557CCA">
        <w:rPr>
          <w:rFonts w:asciiTheme="minorHAnsi" w:hAnsiTheme="minorHAnsi" w:cstheme="minorHAnsi"/>
        </w:rPr>
        <w:t xml:space="preserve">sich bei seinen </w:t>
      </w:r>
      <w:r w:rsidR="00B57C24">
        <w:rPr>
          <w:rFonts w:asciiTheme="minorHAnsi" w:hAnsiTheme="minorHAnsi" w:cstheme="minorHAnsi"/>
        </w:rPr>
        <w:t>Mitgliedern</w:t>
      </w:r>
      <w:r w:rsidR="00557CCA">
        <w:rPr>
          <w:rFonts w:asciiTheme="minorHAnsi" w:hAnsiTheme="minorHAnsi" w:cstheme="minorHAnsi"/>
        </w:rPr>
        <w:t xml:space="preserve"> dafür stark machen, Azubis nach der Ausbildung zu übernehmen.</w:t>
      </w:r>
      <w:r w:rsidR="00D26EF0">
        <w:rPr>
          <w:rFonts w:asciiTheme="minorHAnsi" w:hAnsiTheme="minorHAnsi" w:cstheme="minorHAnsi"/>
        </w:rPr>
        <w:t xml:space="preserve"> </w:t>
      </w:r>
      <w:r w:rsidR="00557CCA">
        <w:rPr>
          <w:rFonts w:asciiTheme="minorHAnsi" w:hAnsiTheme="minorHAnsi" w:cstheme="minorHAnsi"/>
        </w:rPr>
        <w:t xml:space="preserve">„Ich weiß aber nicht, ob das momentan alle können“, so </w:t>
      </w:r>
      <w:r w:rsidR="00EC1C62">
        <w:rPr>
          <w:rFonts w:asciiTheme="minorHAnsi" w:hAnsiTheme="minorHAnsi" w:cstheme="minorHAnsi"/>
        </w:rPr>
        <w:t>M</w:t>
      </w:r>
      <w:r w:rsidR="00557CCA">
        <w:rPr>
          <w:rFonts w:asciiTheme="minorHAnsi" w:hAnsiTheme="minorHAnsi" w:cstheme="minorHAnsi"/>
        </w:rPr>
        <w:t>aier-Hunke.</w:t>
      </w:r>
      <w:r w:rsidR="00D26EF0">
        <w:rPr>
          <w:rFonts w:asciiTheme="minorHAnsi" w:hAnsiTheme="minorHAnsi" w:cstheme="minorHAnsi"/>
        </w:rPr>
        <w:t xml:space="preserve"> Auch hier müsse man gemeinsam mit den Gewerkschaften über neue Ansätze nachdenken, etwa </w:t>
      </w:r>
      <w:r w:rsidR="003A294B">
        <w:rPr>
          <w:rFonts w:asciiTheme="minorHAnsi" w:hAnsiTheme="minorHAnsi" w:cstheme="minorHAnsi"/>
        </w:rPr>
        <w:t>über eine verkürzte</w:t>
      </w:r>
      <w:r w:rsidR="002B2E72">
        <w:rPr>
          <w:rFonts w:asciiTheme="minorHAnsi" w:hAnsiTheme="minorHAnsi" w:cstheme="minorHAnsi"/>
        </w:rPr>
        <w:t xml:space="preserve"> </w:t>
      </w:r>
      <w:r w:rsidR="003A294B">
        <w:rPr>
          <w:rFonts w:asciiTheme="minorHAnsi" w:hAnsiTheme="minorHAnsi" w:cstheme="minorHAnsi"/>
        </w:rPr>
        <w:t xml:space="preserve">Job-Garantie </w:t>
      </w:r>
      <w:r w:rsidR="00D26EF0">
        <w:rPr>
          <w:rFonts w:asciiTheme="minorHAnsi" w:hAnsiTheme="minorHAnsi" w:cstheme="minorHAnsi"/>
        </w:rPr>
        <w:t xml:space="preserve">nach der Übernahme. </w:t>
      </w:r>
      <w:r w:rsidR="002E48F5">
        <w:rPr>
          <w:rFonts w:asciiTheme="minorHAnsi" w:hAnsiTheme="minorHAnsi" w:cstheme="minorHAnsi"/>
        </w:rPr>
        <w:t xml:space="preserve">Aktuell sei das Angebot an Ausbildungsplätzen </w:t>
      </w:r>
      <w:r w:rsidR="00514F95">
        <w:rPr>
          <w:rFonts w:asciiTheme="minorHAnsi" w:hAnsiTheme="minorHAnsi" w:cstheme="minorHAnsi"/>
        </w:rPr>
        <w:t>zurückgegangen</w:t>
      </w:r>
      <w:r w:rsidR="002E48F5">
        <w:rPr>
          <w:rFonts w:asciiTheme="minorHAnsi" w:hAnsiTheme="minorHAnsi" w:cstheme="minorHAnsi"/>
        </w:rPr>
        <w:t xml:space="preserve">. </w:t>
      </w:r>
    </w:p>
    <w:p w14:paraId="7F17984D" w14:textId="2C9A9A1A" w:rsidR="00262747" w:rsidRDefault="00495C3A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721B43">
        <w:rPr>
          <w:rFonts w:asciiTheme="minorHAnsi" w:hAnsiTheme="minorHAnsi" w:cstheme="minorHAnsi"/>
        </w:rPr>
        <w:t>2008/2009 ging e</w:t>
      </w:r>
      <w:r>
        <w:rPr>
          <w:rFonts w:asciiTheme="minorHAnsi" w:hAnsiTheme="minorHAnsi" w:cstheme="minorHAnsi"/>
        </w:rPr>
        <w:t>s</w:t>
      </w:r>
      <w:r w:rsidR="00721B43">
        <w:rPr>
          <w:rFonts w:asciiTheme="minorHAnsi" w:hAnsiTheme="minorHAnsi" w:cstheme="minorHAnsi"/>
        </w:rPr>
        <w:t xml:space="preserve"> gleich nach der Krise wieder aufwärts, dieses Mal wird das länger dauern“, </w:t>
      </w:r>
      <w:r w:rsidR="00D26EF0">
        <w:rPr>
          <w:rFonts w:asciiTheme="minorHAnsi" w:hAnsiTheme="minorHAnsi" w:cstheme="minorHAnsi"/>
        </w:rPr>
        <w:t>sagte</w:t>
      </w:r>
      <w:r w:rsidR="00E377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Maier-Hunke</w:t>
      </w:r>
      <w:r w:rsidR="00D26EF0">
        <w:rPr>
          <w:rFonts w:asciiTheme="minorHAnsi" w:hAnsiTheme="minorHAnsi" w:cstheme="minorHAnsi"/>
        </w:rPr>
        <w:t xml:space="preserve"> voraus</w:t>
      </w:r>
      <w:r w:rsidR="00721B43">
        <w:rPr>
          <w:rFonts w:asciiTheme="minorHAnsi" w:hAnsiTheme="minorHAnsi" w:cstheme="minorHAnsi"/>
        </w:rPr>
        <w:t>.</w:t>
      </w:r>
      <w:r w:rsidR="0063576B">
        <w:rPr>
          <w:rFonts w:asciiTheme="minorHAnsi" w:hAnsiTheme="minorHAnsi" w:cstheme="minorHAnsi"/>
        </w:rPr>
        <w:t xml:space="preserve"> „Auch wegen der Abhängigkeit von der </w:t>
      </w:r>
      <w:r>
        <w:rPr>
          <w:rFonts w:asciiTheme="minorHAnsi" w:hAnsiTheme="minorHAnsi" w:cstheme="minorHAnsi"/>
        </w:rPr>
        <w:t>L</w:t>
      </w:r>
      <w:r w:rsidR="0063576B">
        <w:rPr>
          <w:rFonts w:asciiTheme="minorHAnsi" w:hAnsiTheme="minorHAnsi" w:cstheme="minorHAnsi"/>
        </w:rPr>
        <w:t xml:space="preserve">age in anderen </w:t>
      </w:r>
      <w:r>
        <w:rPr>
          <w:rFonts w:asciiTheme="minorHAnsi" w:hAnsiTheme="minorHAnsi" w:cstheme="minorHAnsi"/>
        </w:rPr>
        <w:t>L</w:t>
      </w:r>
      <w:r w:rsidR="0063576B">
        <w:rPr>
          <w:rFonts w:asciiTheme="minorHAnsi" w:hAnsiTheme="minorHAnsi" w:cstheme="minorHAnsi"/>
        </w:rPr>
        <w:t>ändern.“</w:t>
      </w:r>
      <w:r>
        <w:rPr>
          <w:rFonts w:asciiTheme="minorHAnsi" w:hAnsiTheme="minorHAnsi" w:cstheme="minorHAnsi"/>
        </w:rPr>
        <w:t xml:space="preserve"> </w:t>
      </w:r>
      <w:r w:rsidR="006D0422">
        <w:rPr>
          <w:rFonts w:asciiTheme="minorHAnsi" w:hAnsiTheme="minorHAnsi" w:cstheme="minorHAnsi"/>
        </w:rPr>
        <w:t>Maier-Hunkes</w:t>
      </w:r>
      <w:r w:rsidR="00E37764">
        <w:rPr>
          <w:rFonts w:asciiTheme="minorHAnsi" w:hAnsiTheme="minorHAnsi" w:cstheme="minorHAnsi"/>
        </w:rPr>
        <w:t xml:space="preserve"> Prognose: </w:t>
      </w:r>
      <w:r w:rsidR="00073EA9">
        <w:rPr>
          <w:rFonts w:asciiTheme="minorHAnsi" w:hAnsiTheme="minorHAnsi" w:cstheme="minorHAnsi"/>
        </w:rPr>
        <w:t>„Wir werden nicht so aus der Krise kommen, wie wir reinge</w:t>
      </w:r>
      <w:r w:rsidR="00D26EF0">
        <w:rPr>
          <w:rFonts w:asciiTheme="minorHAnsi" w:hAnsiTheme="minorHAnsi" w:cstheme="minorHAnsi"/>
        </w:rPr>
        <w:t xml:space="preserve">raten </w:t>
      </w:r>
      <w:r w:rsidR="00073EA9">
        <w:rPr>
          <w:rFonts w:asciiTheme="minorHAnsi" w:hAnsiTheme="minorHAnsi" w:cstheme="minorHAnsi"/>
        </w:rPr>
        <w:t xml:space="preserve">sind. Die Unternehmen werden nicht so schnell wieder zum alten </w:t>
      </w:r>
      <w:r>
        <w:rPr>
          <w:rFonts w:asciiTheme="minorHAnsi" w:hAnsiTheme="minorHAnsi" w:cstheme="minorHAnsi"/>
        </w:rPr>
        <w:t>U</w:t>
      </w:r>
      <w:r w:rsidR="00073EA9">
        <w:rPr>
          <w:rFonts w:asciiTheme="minorHAnsi" w:hAnsiTheme="minorHAnsi" w:cstheme="minorHAnsi"/>
        </w:rPr>
        <w:t>msatz zurückkehren können.“</w:t>
      </w:r>
    </w:p>
    <w:p w14:paraId="2F528A5B" w14:textId="77777777" w:rsidR="00D26EF0" w:rsidRDefault="00D26EF0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6D6E4BAD" w14:textId="77777777" w:rsidR="00D26EF0" w:rsidRDefault="00D26EF0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2469009F" w14:textId="3B5A1D84" w:rsidR="00787D03" w:rsidRDefault="00FC3D5F" w:rsidP="00946B0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wichtigste </w:t>
      </w:r>
      <w:r w:rsidR="00980C8E">
        <w:rPr>
          <w:rFonts w:asciiTheme="minorHAnsi" w:hAnsiTheme="minorHAnsi" w:cstheme="minorHAnsi"/>
        </w:rPr>
        <w:t xml:space="preserve">Voraussetzung </w:t>
      </w:r>
      <w:r>
        <w:rPr>
          <w:rFonts w:asciiTheme="minorHAnsi" w:hAnsiTheme="minorHAnsi" w:cstheme="minorHAnsi"/>
        </w:rPr>
        <w:t xml:space="preserve">für einen </w:t>
      </w:r>
      <w:r w:rsidR="00980C8E">
        <w:rPr>
          <w:rFonts w:asciiTheme="minorHAnsi" w:hAnsiTheme="minorHAnsi" w:cstheme="minorHAnsi"/>
        </w:rPr>
        <w:t xml:space="preserve">Aufschwung sei </w:t>
      </w:r>
      <w:r w:rsidR="000A7666">
        <w:rPr>
          <w:rFonts w:asciiTheme="minorHAnsi" w:hAnsiTheme="minorHAnsi" w:cstheme="minorHAnsi"/>
        </w:rPr>
        <w:t xml:space="preserve">aber auf jeden Fall </w:t>
      </w:r>
      <w:r w:rsidR="00980C8E">
        <w:rPr>
          <w:rFonts w:asciiTheme="minorHAnsi" w:hAnsiTheme="minorHAnsi" w:cstheme="minorHAnsi"/>
        </w:rPr>
        <w:t>Optimi</w:t>
      </w:r>
      <w:r w:rsidR="006D0422">
        <w:rPr>
          <w:rFonts w:asciiTheme="minorHAnsi" w:hAnsiTheme="minorHAnsi" w:cstheme="minorHAnsi"/>
        </w:rPr>
        <w:t>s</w:t>
      </w:r>
      <w:r w:rsidR="00980C8E">
        <w:rPr>
          <w:rFonts w:asciiTheme="minorHAnsi" w:hAnsiTheme="minorHAnsi" w:cstheme="minorHAnsi"/>
        </w:rPr>
        <w:t>m</w:t>
      </w:r>
      <w:r w:rsidR="006D0422">
        <w:rPr>
          <w:rFonts w:asciiTheme="minorHAnsi" w:hAnsiTheme="minorHAnsi" w:cstheme="minorHAnsi"/>
        </w:rPr>
        <w:t>u</w:t>
      </w:r>
      <w:r w:rsidR="00980C8E">
        <w:rPr>
          <w:rFonts w:asciiTheme="minorHAnsi" w:hAnsiTheme="minorHAnsi" w:cstheme="minorHAnsi"/>
        </w:rPr>
        <w:t xml:space="preserve">s, so </w:t>
      </w:r>
      <w:r w:rsidR="006D0422">
        <w:rPr>
          <w:rFonts w:asciiTheme="minorHAnsi" w:hAnsiTheme="minorHAnsi" w:cstheme="minorHAnsi"/>
        </w:rPr>
        <w:t>der MAV-Vorsitzende</w:t>
      </w:r>
      <w:r>
        <w:rPr>
          <w:rFonts w:asciiTheme="minorHAnsi" w:hAnsiTheme="minorHAnsi" w:cstheme="minorHAnsi"/>
        </w:rPr>
        <w:t xml:space="preserve">. </w:t>
      </w:r>
      <w:r w:rsidR="00C47230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Mens</w:t>
      </w:r>
      <w:r w:rsidR="006F2133">
        <w:rPr>
          <w:rFonts w:asciiTheme="minorHAnsi" w:hAnsiTheme="minorHAnsi" w:cstheme="minorHAnsi"/>
        </w:rPr>
        <w:t>chen müssen Vertrauen haben, sonst konsumieren sie nicht.“</w:t>
      </w:r>
      <w:r w:rsidR="00A62AD3">
        <w:rPr>
          <w:rFonts w:asciiTheme="minorHAnsi" w:hAnsiTheme="minorHAnsi" w:cstheme="minorHAnsi"/>
        </w:rPr>
        <w:t xml:space="preserve"> </w:t>
      </w:r>
      <w:r w:rsidR="001B56B0">
        <w:rPr>
          <w:rFonts w:asciiTheme="minorHAnsi" w:hAnsiTheme="minorHAnsi" w:cstheme="minorHAnsi"/>
        </w:rPr>
        <w:t xml:space="preserve">Auf Unternehmerseite brauche es nun neue Produktideen, auch angesichts der </w:t>
      </w:r>
      <w:r w:rsidR="00A62AD3">
        <w:rPr>
          <w:rFonts w:asciiTheme="minorHAnsi" w:hAnsiTheme="minorHAnsi" w:cstheme="minorHAnsi"/>
        </w:rPr>
        <w:t xml:space="preserve">anstehenden </w:t>
      </w:r>
      <w:r w:rsidR="001B56B0">
        <w:rPr>
          <w:rFonts w:asciiTheme="minorHAnsi" w:hAnsiTheme="minorHAnsi" w:cstheme="minorHAnsi"/>
        </w:rPr>
        <w:t>Veränderungen durch die Elektromobilität. „Das Geschäft muss vitalisiert werden.“</w:t>
      </w:r>
    </w:p>
    <w:p w14:paraId="771B630C" w14:textId="77777777" w:rsidR="00D26EF0" w:rsidRDefault="00D26EF0">
      <w:pPr>
        <w:rPr>
          <w:rFonts w:asciiTheme="minorHAnsi" w:hAnsiTheme="minorHAnsi" w:cstheme="minorHAnsi"/>
          <w:u w:val="single"/>
        </w:rPr>
      </w:pPr>
    </w:p>
    <w:p w14:paraId="50F3E651" w14:textId="4216933D" w:rsidR="00A52A85" w:rsidRPr="000A1CEE" w:rsidRDefault="00035F33">
      <w:pPr>
        <w:rPr>
          <w:rFonts w:asciiTheme="minorHAnsi" w:hAnsiTheme="minorHAnsi" w:cstheme="minorHAnsi"/>
          <w:u w:val="single"/>
        </w:rPr>
      </w:pPr>
      <w:r w:rsidRPr="000A1CEE">
        <w:rPr>
          <w:rFonts w:asciiTheme="minorHAnsi" w:hAnsiTheme="minorHAnsi" w:cstheme="minorHAnsi"/>
          <w:u w:val="single"/>
        </w:rPr>
        <w:t>Kontakt:</w:t>
      </w:r>
    </w:p>
    <w:p w14:paraId="37D7A318" w14:textId="77777777" w:rsidR="00035F33" w:rsidRPr="000A1CEE" w:rsidRDefault="002A5656">
      <w:pPr>
        <w:rPr>
          <w:rFonts w:asciiTheme="minorHAnsi" w:hAnsiTheme="minorHAnsi" w:cstheme="minorHAnsi"/>
        </w:rPr>
      </w:pPr>
      <w:r w:rsidRPr="000A1CEE">
        <w:rPr>
          <w:rFonts w:asciiTheme="minorHAnsi" w:hAnsiTheme="minorHAnsi" w:cstheme="minorHAnsi"/>
        </w:rPr>
        <w:t>Dr. Andreas Weber</w:t>
      </w:r>
    </w:p>
    <w:p w14:paraId="6698983F" w14:textId="77777777" w:rsidR="007D6628" w:rsidRPr="000A1CEE" w:rsidRDefault="002A5656">
      <w:pPr>
        <w:rPr>
          <w:rFonts w:asciiTheme="minorHAnsi" w:hAnsiTheme="minorHAnsi" w:cstheme="minorHAnsi"/>
        </w:rPr>
      </w:pPr>
      <w:r w:rsidRPr="000A1CEE">
        <w:rPr>
          <w:rFonts w:asciiTheme="minorHAnsi" w:hAnsiTheme="minorHAnsi" w:cstheme="minorHAnsi"/>
        </w:rPr>
        <w:t>Leiter Öffentlichkeitsarbeit &amp; Bildung</w:t>
      </w:r>
    </w:p>
    <w:p w14:paraId="0715A280" w14:textId="2AF7E91F" w:rsidR="00035F33" w:rsidRPr="000A1CEE" w:rsidRDefault="002A5656">
      <w:pPr>
        <w:rPr>
          <w:rFonts w:asciiTheme="minorHAnsi" w:hAnsiTheme="minorHAnsi" w:cstheme="minorHAnsi"/>
          <w:lang w:val="en-GB"/>
        </w:rPr>
      </w:pPr>
      <w:r w:rsidRPr="000A1CEE">
        <w:rPr>
          <w:rFonts w:asciiTheme="minorHAnsi" w:hAnsiTheme="minorHAnsi" w:cstheme="minorHAnsi"/>
          <w:lang w:val="en-GB"/>
        </w:rPr>
        <w:t>Tel.-Nr.: 02371</w:t>
      </w:r>
      <w:r w:rsidR="00291CBF">
        <w:rPr>
          <w:rFonts w:asciiTheme="minorHAnsi" w:hAnsiTheme="minorHAnsi" w:cstheme="minorHAnsi"/>
          <w:lang w:val="en-GB"/>
        </w:rPr>
        <w:t xml:space="preserve"> </w:t>
      </w:r>
      <w:r w:rsidRPr="000A1CEE">
        <w:rPr>
          <w:rFonts w:asciiTheme="minorHAnsi" w:hAnsiTheme="minorHAnsi" w:cstheme="minorHAnsi"/>
          <w:lang w:val="en-GB"/>
        </w:rPr>
        <w:t>8291</w:t>
      </w:r>
      <w:r w:rsidR="00291CBF">
        <w:rPr>
          <w:rFonts w:asciiTheme="minorHAnsi" w:hAnsiTheme="minorHAnsi" w:cstheme="minorHAnsi"/>
          <w:lang w:val="en-GB"/>
        </w:rPr>
        <w:t xml:space="preserve"> </w:t>
      </w:r>
      <w:r w:rsidRPr="000A1CEE">
        <w:rPr>
          <w:rFonts w:asciiTheme="minorHAnsi" w:hAnsiTheme="minorHAnsi" w:cstheme="minorHAnsi"/>
          <w:lang w:val="en-GB"/>
        </w:rPr>
        <w:t>70</w:t>
      </w:r>
    </w:p>
    <w:p w14:paraId="6407B468" w14:textId="77777777" w:rsidR="00035F33" w:rsidRPr="000A1CEE" w:rsidRDefault="00035F33">
      <w:pPr>
        <w:rPr>
          <w:rFonts w:asciiTheme="minorHAnsi" w:hAnsiTheme="minorHAnsi" w:cstheme="minorHAnsi"/>
          <w:lang w:val="en-GB"/>
        </w:rPr>
      </w:pPr>
      <w:r w:rsidRPr="000A1CEE">
        <w:rPr>
          <w:rFonts w:asciiTheme="minorHAnsi" w:hAnsiTheme="minorHAnsi" w:cstheme="minorHAnsi"/>
          <w:lang w:val="en-GB"/>
        </w:rPr>
        <w:t xml:space="preserve">Email: </w:t>
      </w:r>
      <w:hyperlink r:id="rId12" w:history="1">
        <w:r w:rsidR="002A5656" w:rsidRPr="000A1CEE">
          <w:rPr>
            <w:rStyle w:val="Hyperlink"/>
            <w:rFonts w:asciiTheme="minorHAnsi" w:hAnsiTheme="minorHAnsi" w:cstheme="minorHAnsi"/>
            <w:color w:val="auto"/>
            <w:u w:val="none"/>
            <w:lang w:val="en-GB"/>
          </w:rPr>
          <w:t>weber@mav-net.de</w:t>
        </w:r>
      </w:hyperlink>
    </w:p>
    <w:p w14:paraId="16A0E48F" w14:textId="6CF80678" w:rsidR="006616C5" w:rsidRPr="000A1CEE" w:rsidRDefault="00D26EF0">
      <w:p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3" w:history="1">
        <w:r w:rsidR="00EE02D9" w:rsidRPr="000A1CEE">
          <w:rPr>
            <w:rStyle w:val="Hyperlink"/>
            <w:rFonts w:asciiTheme="minorHAnsi" w:hAnsiTheme="minorHAnsi" w:cstheme="minorHAnsi"/>
            <w:color w:val="auto"/>
            <w:u w:val="none"/>
          </w:rPr>
          <w:t>www.mav-net.de</w:t>
        </w:r>
      </w:hyperlink>
    </w:p>
    <w:p w14:paraId="6C34607E" w14:textId="4F800A43" w:rsidR="000D6AC5" w:rsidRPr="000A1CEE" w:rsidRDefault="000D6AC5" w:rsidP="000D6AC5">
      <w:pPr>
        <w:rPr>
          <w:rFonts w:asciiTheme="minorHAnsi" w:hAnsiTheme="minorHAnsi" w:cstheme="minorHAnsi"/>
        </w:rPr>
      </w:pPr>
    </w:p>
    <w:sectPr w:rsidR="000D6AC5" w:rsidRPr="000A1CEE" w:rsidSect="00295938">
      <w:headerReference w:type="default" r:id="rId14"/>
      <w:pgSz w:w="11906" w:h="16838"/>
      <w:pgMar w:top="53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4C9A" w14:textId="77777777" w:rsidR="00CC6392" w:rsidRDefault="00CC6392" w:rsidP="00295938">
      <w:r>
        <w:separator/>
      </w:r>
    </w:p>
  </w:endnote>
  <w:endnote w:type="continuationSeparator" w:id="0">
    <w:p w14:paraId="39532BDD" w14:textId="77777777" w:rsidR="00CC6392" w:rsidRDefault="00CC6392" w:rsidP="002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CDDCA" w14:textId="77777777" w:rsidR="00CC6392" w:rsidRDefault="00CC6392" w:rsidP="00295938">
      <w:r>
        <w:separator/>
      </w:r>
    </w:p>
  </w:footnote>
  <w:footnote w:type="continuationSeparator" w:id="0">
    <w:p w14:paraId="4129A1AE" w14:textId="77777777" w:rsidR="00CC6392" w:rsidRDefault="00CC6392" w:rsidP="002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5990457"/>
      <w:docPartObj>
        <w:docPartGallery w:val="Page Numbers (Top of Page)"/>
        <w:docPartUnique/>
      </w:docPartObj>
    </w:sdtPr>
    <w:sdtEndPr/>
    <w:sdtContent>
      <w:p w14:paraId="72345BA3" w14:textId="78149605" w:rsidR="00366D89" w:rsidRDefault="00366D8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6F">
          <w:rPr>
            <w:noProof/>
          </w:rPr>
          <w:t>2</w:t>
        </w:r>
        <w:r>
          <w:fldChar w:fldCharType="end"/>
        </w:r>
      </w:p>
    </w:sdtContent>
  </w:sdt>
  <w:p w14:paraId="5DAC68A2" w14:textId="77777777" w:rsidR="00366D89" w:rsidRDefault="00366D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9602F"/>
    <w:multiLevelType w:val="hybridMultilevel"/>
    <w:tmpl w:val="A4FC093A"/>
    <w:lvl w:ilvl="0" w:tplc="53067C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66C"/>
    <w:multiLevelType w:val="hybridMultilevel"/>
    <w:tmpl w:val="E514DC9C"/>
    <w:lvl w:ilvl="0" w:tplc="DDA8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8D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E0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C0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0C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4D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E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E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E284D"/>
    <w:multiLevelType w:val="hybridMultilevel"/>
    <w:tmpl w:val="8756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05"/>
    <w:rsid w:val="00013103"/>
    <w:rsid w:val="000140EB"/>
    <w:rsid w:val="00015264"/>
    <w:rsid w:val="00035F33"/>
    <w:rsid w:val="00073EA9"/>
    <w:rsid w:val="0007417F"/>
    <w:rsid w:val="000801CE"/>
    <w:rsid w:val="00081E8F"/>
    <w:rsid w:val="000A1227"/>
    <w:rsid w:val="000A1CEE"/>
    <w:rsid w:val="000A2482"/>
    <w:rsid w:val="000A7666"/>
    <w:rsid w:val="000B00EC"/>
    <w:rsid w:val="000C06F8"/>
    <w:rsid w:val="000C677F"/>
    <w:rsid w:val="000D6AC5"/>
    <w:rsid w:val="000E328F"/>
    <w:rsid w:val="000F3B13"/>
    <w:rsid w:val="000F52C3"/>
    <w:rsid w:val="00115EA9"/>
    <w:rsid w:val="001230EC"/>
    <w:rsid w:val="001240A1"/>
    <w:rsid w:val="00125AB4"/>
    <w:rsid w:val="00130A1C"/>
    <w:rsid w:val="00137FCA"/>
    <w:rsid w:val="00147106"/>
    <w:rsid w:val="00151238"/>
    <w:rsid w:val="00151E1D"/>
    <w:rsid w:val="001702D5"/>
    <w:rsid w:val="00174136"/>
    <w:rsid w:val="0017565C"/>
    <w:rsid w:val="00183B35"/>
    <w:rsid w:val="001975D1"/>
    <w:rsid w:val="001B2A34"/>
    <w:rsid w:val="001B4F10"/>
    <w:rsid w:val="001B56B0"/>
    <w:rsid w:val="001C0FCE"/>
    <w:rsid w:val="001F76DB"/>
    <w:rsid w:val="002015AB"/>
    <w:rsid w:val="002128BF"/>
    <w:rsid w:val="00221CFC"/>
    <w:rsid w:val="00237FE1"/>
    <w:rsid w:val="0024235B"/>
    <w:rsid w:val="00245D0E"/>
    <w:rsid w:val="0024782C"/>
    <w:rsid w:val="00260927"/>
    <w:rsid w:val="00262747"/>
    <w:rsid w:val="00262D04"/>
    <w:rsid w:val="002872EB"/>
    <w:rsid w:val="00290283"/>
    <w:rsid w:val="0029034B"/>
    <w:rsid w:val="00291B56"/>
    <w:rsid w:val="00291CBF"/>
    <w:rsid w:val="00295938"/>
    <w:rsid w:val="002A5656"/>
    <w:rsid w:val="002B2E72"/>
    <w:rsid w:val="002D3D70"/>
    <w:rsid w:val="002E1F77"/>
    <w:rsid w:val="002E439D"/>
    <w:rsid w:val="002E48F5"/>
    <w:rsid w:val="002F334F"/>
    <w:rsid w:val="00300E55"/>
    <w:rsid w:val="00312672"/>
    <w:rsid w:val="00317230"/>
    <w:rsid w:val="00322295"/>
    <w:rsid w:val="00327CC7"/>
    <w:rsid w:val="00330023"/>
    <w:rsid w:val="003303DE"/>
    <w:rsid w:val="00334A76"/>
    <w:rsid w:val="00336F61"/>
    <w:rsid w:val="00340353"/>
    <w:rsid w:val="00340BAC"/>
    <w:rsid w:val="00355688"/>
    <w:rsid w:val="00366D89"/>
    <w:rsid w:val="00376239"/>
    <w:rsid w:val="00386E9E"/>
    <w:rsid w:val="00391724"/>
    <w:rsid w:val="003A0E39"/>
    <w:rsid w:val="003A294B"/>
    <w:rsid w:val="003D3C0A"/>
    <w:rsid w:val="003D4C5C"/>
    <w:rsid w:val="003F0647"/>
    <w:rsid w:val="003F20CF"/>
    <w:rsid w:val="00411369"/>
    <w:rsid w:val="004204F8"/>
    <w:rsid w:val="004363F3"/>
    <w:rsid w:val="004504EE"/>
    <w:rsid w:val="00492EE1"/>
    <w:rsid w:val="00495C3A"/>
    <w:rsid w:val="004A12F0"/>
    <w:rsid w:val="004A315F"/>
    <w:rsid w:val="004A5D36"/>
    <w:rsid w:val="004B302F"/>
    <w:rsid w:val="004C5407"/>
    <w:rsid w:val="004D307D"/>
    <w:rsid w:val="004D43BB"/>
    <w:rsid w:val="004E0B86"/>
    <w:rsid w:val="004E2157"/>
    <w:rsid w:val="004F2F16"/>
    <w:rsid w:val="004F50DC"/>
    <w:rsid w:val="005035F3"/>
    <w:rsid w:val="00504A42"/>
    <w:rsid w:val="005077FF"/>
    <w:rsid w:val="005100F9"/>
    <w:rsid w:val="005139D1"/>
    <w:rsid w:val="00514F95"/>
    <w:rsid w:val="005311E9"/>
    <w:rsid w:val="0053164A"/>
    <w:rsid w:val="00533EDB"/>
    <w:rsid w:val="00535AA5"/>
    <w:rsid w:val="00556EB9"/>
    <w:rsid w:val="00557CCA"/>
    <w:rsid w:val="00574C0D"/>
    <w:rsid w:val="0058252F"/>
    <w:rsid w:val="00597DB0"/>
    <w:rsid w:val="005B0121"/>
    <w:rsid w:val="005C10C7"/>
    <w:rsid w:val="00604F65"/>
    <w:rsid w:val="006161C5"/>
    <w:rsid w:val="0063576B"/>
    <w:rsid w:val="00646348"/>
    <w:rsid w:val="00650225"/>
    <w:rsid w:val="00653DEC"/>
    <w:rsid w:val="006567EA"/>
    <w:rsid w:val="00660ED1"/>
    <w:rsid w:val="006616C5"/>
    <w:rsid w:val="00665448"/>
    <w:rsid w:val="00670292"/>
    <w:rsid w:val="00685D02"/>
    <w:rsid w:val="00693300"/>
    <w:rsid w:val="00694D28"/>
    <w:rsid w:val="00696158"/>
    <w:rsid w:val="0069676B"/>
    <w:rsid w:val="00696F5A"/>
    <w:rsid w:val="006B0B92"/>
    <w:rsid w:val="006B2F94"/>
    <w:rsid w:val="006B7633"/>
    <w:rsid w:val="006C4018"/>
    <w:rsid w:val="006C551F"/>
    <w:rsid w:val="006C6CC9"/>
    <w:rsid w:val="006D0422"/>
    <w:rsid w:val="006D0560"/>
    <w:rsid w:val="006E335D"/>
    <w:rsid w:val="006F07F8"/>
    <w:rsid w:val="006F2133"/>
    <w:rsid w:val="006F243E"/>
    <w:rsid w:val="00702DF5"/>
    <w:rsid w:val="00721B43"/>
    <w:rsid w:val="00721D98"/>
    <w:rsid w:val="007302E6"/>
    <w:rsid w:val="007311A8"/>
    <w:rsid w:val="0073709D"/>
    <w:rsid w:val="00742A40"/>
    <w:rsid w:val="00755EC0"/>
    <w:rsid w:val="00772B22"/>
    <w:rsid w:val="007812E0"/>
    <w:rsid w:val="00781484"/>
    <w:rsid w:val="00787D03"/>
    <w:rsid w:val="00790EC9"/>
    <w:rsid w:val="00792877"/>
    <w:rsid w:val="007A0021"/>
    <w:rsid w:val="007A2FB8"/>
    <w:rsid w:val="007A5E33"/>
    <w:rsid w:val="007B55D2"/>
    <w:rsid w:val="007D6628"/>
    <w:rsid w:val="007E4684"/>
    <w:rsid w:val="007E73C6"/>
    <w:rsid w:val="00800440"/>
    <w:rsid w:val="008076BD"/>
    <w:rsid w:val="00827F61"/>
    <w:rsid w:val="00835556"/>
    <w:rsid w:val="0083749F"/>
    <w:rsid w:val="008503D9"/>
    <w:rsid w:val="00854CE4"/>
    <w:rsid w:val="0087092A"/>
    <w:rsid w:val="008710C2"/>
    <w:rsid w:val="00873A64"/>
    <w:rsid w:val="00876509"/>
    <w:rsid w:val="008804AE"/>
    <w:rsid w:val="00881C1B"/>
    <w:rsid w:val="008B04A1"/>
    <w:rsid w:val="008E3832"/>
    <w:rsid w:val="00907659"/>
    <w:rsid w:val="00913665"/>
    <w:rsid w:val="00923254"/>
    <w:rsid w:val="00946B08"/>
    <w:rsid w:val="00947D99"/>
    <w:rsid w:val="00980C8E"/>
    <w:rsid w:val="00983CAB"/>
    <w:rsid w:val="0098639E"/>
    <w:rsid w:val="00987F31"/>
    <w:rsid w:val="00990089"/>
    <w:rsid w:val="009A1F24"/>
    <w:rsid w:val="009A4B92"/>
    <w:rsid w:val="009A7BDE"/>
    <w:rsid w:val="009B4876"/>
    <w:rsid w:val="009B541B"/>
    <w:rsid w:val="009B6F3C"/>
    <w:rsid w:val="009E2B08"/>
    <w:rsid w:val="00A00227"/>
    <w:rsid w:val="00A22E77"/>
    <w:rsid w:val="00A34B62"/>
    <w:rsid w:val="00A4569D"/>
    <w:rsid w:val="00A52344"/>
    <w:rsid w:val="00A52A85"/>
    <w:rsid w:val="00A62AD3"/>
    <w:rsid w:val="00A65830"/>
    <w:rsid w:val="00A735E0"/>
    <w:rsid w:val="00A82A5A"/>
    <w:rsid w:val="00AA2443"/>
    <w:rsid w:val="00AA469C"/>
    <w:rsid w:val="00AC034C"/>
    <w:rsid w:val="00AC0D6F"/>
    <w:rsid w:val="00AE1756"/>
    <w:rsid w:val="00AE72B7"/>
    <w:rsid w:val="00AF23B3"/>
    <w:rsid w:val="00B014C3"/>
    <w:rsid w:val="00B02B19"/>
    <w:rsid w:val="00B23A22"/>
    <w:rsid w:val="00B267D1"/>
    <w:rsid w:val="00B35DA2"/>
    <w:rsid w:val="00B43D12"/>
    <w:rsid w:val="00B44311"/>
    <w:rsid w:val="00B46226"/>
    <w:rsid w:val="00B57C24"/>
    <w:rsid w:val="00B67364"/>
    <w:rsid w:val="00B70DBF"/>
    <w:rsid w:val="00B7444A"/>
    <w:rsid w:val="00B81247"/>
    <w:rsid w:val="00B842EE"/>
    <w:rsid w:val="00B90F6F"/>
    <w:rsid w:val="00BA6C59"/>
    <w:rsid w:val="00BB3605"/>
    <w:rsid w:val="00BB5D33"/>
    <w:rsid w:val="00BC27DE"/>
    <w:rsid w:val="00BC664F"/>
    <w:rsid w:val="00BD0C51"/>
    <w:rsid w:val="00BD2756"/>
    <w:rsid w:val="00BE02C5"/>
    <w:rsid w:val="00BE02EC"/>
    <w:rsid w:val="00BE2703"/>
    <w:rsid w:val="00BF022F"/>
    <w:rsid w:val="00C0003E"/>
    <w:rsid w:val="00C006C7"/>
    <w:rsid w:val="00C0154D"/>
    <w:rsid w:val="00C0352E"/>
    <w:rsid w:val="00C314E7"/>
    <w:rsid w:val="00C3473F"/>
    <w:rsid w:val="00C44413"/>
    <w:rsid w:val="00C47230"/>
    <w:rsid w:val="00C57707"/>
    <w:rsid w:val="00C95239"/>
    <w:rsid w:val="00CA00BC"/>
    <w:rsid w:val="00CA04BA"/>
    <w:rsid w:val="00CA1AB7"/>
    <w:rsid w:val="00CB1B8B"/>
    <w:rsid w:val="00CC3556"/>
    <w:rsid w:val="00CC6392"/>
    <w:rsid w:val="00CE3E0A"/>
    <w:rsid w:val="00CE5B05"/>
    <w:rsid w:val="00CF1360"/>
    <w:rsid w:val="00D02824"/>
    <w:rsid w:val="00D05959"/>
    <w:rsid w:val="00D26EF0"/>
    <w:rsid w:val="00D476F7"/>
    <w:rsid w:val="00D509C1"/>
    <w:rsid w:val="00D61C08"/>
    <w:rsid w:val="00D93609"/>
    <w:rsid w:val="00DA0E96"/>
    <w:rsid w:val="00DA33B5"/>
    <w:rsid w:val="00DA6968"/>
    <w:rsid w:val="00DB4720"/>
    <w:rsid w:val="00DB7297"/>
    <w:rsid w:val="00DB7D07"/>
    <w:rsid w:val="00DD1067"/>
    <w:rsid w:val="00DD5EB2"/>
    <w:rsid w:val="00DF4BE3"/>
    <w:rsid w:val="00E02547"/>
    <w:rsid w:val="00E37764"/>
    <w:rsid w:val="00E44087"/>
    <w:rsid w:val="00E47A77"/>
    <w:rsid w:val="00E52D5F"/>
    <w:rsid w:val="00E92D74"/>
    <w:rsid w:val="00EA0AE6"/>
    <w:rsid w:val="00EA1992"/>
    <w:rsid w:val="00EA2CA8"/>
    <w:rsid w:val="00EB0E99"/>
    <w:rsid w:val="00EC1C62"/>
    <w:rsid w:val="00EC6F9D"/>
    <w:rsid w:val="00EC7ECD"/>
    <w:rsid w:val="00ED1465"/>
    <w:rsid w:val="00ED2753"/>
    <w:rsid w:val="00EE02D9"/>
    <w:rsid w:val="00EE40A3"/>
    <w:rsid w:val="00EF2F1E"/>
    <w:rsid w:val="00EF77CD"/>
    <w:rsid w:val="00F16138"/>
    <w:rsid w:val="00F216A4"/>
    <w:rsid w:val="00F22AF0"/>
    <w:rsid w:val="00F30A5E"/>
    <w:rsid w:val="00F365A0"/>
    <w:rsid w:val="00F416DA"/>
    <w:rsid w:val="00F54406"/>
    <w:rsid w:val="00F626CA"/>
    <w:rsid w:val="00F81057"/>
    <w:rsid w:val="00F934EB"/>
    <w:rsid w:val="00FA054A"/>
    <w:rsid w:val="00FB0189"/>
    <w:rsid w:val="00FB7299"/>
    <w:rsid w:val="00FC3D5F"/>
    <w:rsid w:val="00FC74D0"/>
    <w:rsid w:val="00FC7F0A"/>
    <w:rsid w:val="00FD0C3E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0A6BC"/>
  <w15:docId w15:val="{654881E8-F064-4CED-AC05-B846D2A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5B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5B05"/>
    <w:pPr>
      <w:keepNext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CE5B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B5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5B05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55EC0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EE02D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05959"/>
    <w:rPr>
      <w:i/>
      <w:iCs/>
    </w:rPr>
  </w:style>
  <w:style w:type="paragraph" w:styleId="Kopfzeile">
    <w:name w:val="header"/>
    <w:basedOn w:val="Standard"/>
    <w:link w:val="KopfzeileZchn"/>
    <w:uiPriority w:val="99"/>
    <w:rsid w:val="00295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938"/>
    <w:rPr>
      <w:sz w:val="24"/>
      <w:szCs w:val="24"/>
    </w:rPr>
  </w:style>
  <w:style w:type="paragraph" w:styleId="Fuzeile">
    <w:name w:val="footer"/>
    <w:basedOn w:val="Standard"/>
    <w:link w:val="FuzeileZchn"/>
    <w:rsid w:val="00295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938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B5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Standard"/>
    <w:rsid w:val="00EF77C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66D8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B8124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12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8124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12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1247"/>
    <w:rPr>
      <w:b/>
      <w:bCs/>
    </w:rPr>
  </w:style>
  <w:style w:type="paragraph" w:styleId="Listenabsatz">
    <w:name w:val="List Paragraph"/>
    <w:basedOn w:val="Standard"/>
    <w:uiPriority w:val="34"/>
    <w:qFormat/>
    <w:rsid w:val="004E0B86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v-net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ber@mav-net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896D5DE5C9545BEFA82292E653452" ma:contentTypeVersion="8" ma:contentTypeDescription="Ein neues Dokument erstellen." ma:contentTypeScope="" ma:versionID="9f1e9afbf11327c2f4755b70b7cb4d99">
  <xsd:schema xmlns:xsd="http://www.w3.org/2001/XMLSchema" xmlns:xs="http://www.w3.org/2001/XMLSchema" xmlns:p="http://schemas.microsoft.com/office/2006/metadata/properties" xmlns:ns2="23ce184a-b11e-44d2-98c5-166938efa63b" xmlns:ns3="c7f2db30-a7a8-4f78-a948-5cef36d733d2" targetNamespace="http://schemas.microsoft.com/office/2006/metadata/properties" ma:root="true" ma:fieldsID="40e49cab9ad78e76b29e48ed8042544d" ns2:_="" ns3:_="">
    <xsd:import namespace="23ce184a-b11e-44d2-98c5-166938efa63b"/>
    <xsd:import namespace="c7f2db30-a7a8-4f78-a948-5cef36d73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e184a-b11e-44d2-98c5-166938efa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2db30-a7a8-4f78-a948-5cef36d73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9A96-13FC-4ACE-9DFD-050B18F5A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BC3F9-56F6-40EC-8E56-C8F2EFBAD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e184a-b11e-44d2-98c5-166938efa63b"/>
    <ds:schemaRef ds:uri="c7f2db30-a7a8-4f78-a948-5cef36d73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BA394-28F0-44EB-AFCD-32F36B291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FC161-515A-499F-B4A8-1C42B46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MAV</Company>
  <LinksUpToDate>false</LinksUpToDate>
  <CharactersWithSpaces>2679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http://www.mav-net.de/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mailto:tilsner@mav-net.de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Tilsner</dc:creator>
  <cp:lastModifiedBy>Weber</cp:lastModifiedBy>
  <cp:revision>2</cp:revision>
  <cp:lastPrinted>2014-06-02T14:17:00Z</cp:lastPrinted>
  <dcterms:created xsi:type="dcterms:W3CDTF">2020-05-27T15:26:00Z</dcterms:created>
  <dcterms:modified xsi:type="dcterms:W3CDTF">2020-05-27T15:26:00Z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0x01010041A896D5DE5C9545BEFA82292E653452</vt:lpwstr>
  </property>
  <property fmtid="{D5CDD505-2E9C-101B-9397-08002B2CF9AE}" pid="3" name="Order">
    <vt:r8>42400</vt:r8>
  </property>
</Properties>
</file>