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5F180" w14:textId="2D93F416" w:rsidR="00A61093" w:rsidRPr="00A12529" w:rsidRDefault="008D57B2">
      <w:pPr>
        <w:rPr>
          <w:rFonts w:eastAsia="Times New Roman"/>
          <w:b/>
          <w:bCs/>
          <w:noProof/>
          <w:sz w:val="24"/>
          <w:szCs w:val="24"/>
        </w:rPr>
      </w:pPr>
      <w:r w:rsidRPr="00A12529">
        <w:rPr>
          <w:rFonts w:eastAsia="Times New Roman"/>
          <w:b/>
          <w:bCs/>
          <w:noProof/>
          <w:sz w:val="24"/>
          <w:szCs w:val="24"/>
        </w:rPr>
        <w:drawing>
          <wp:anchor distT="0" distB="0" distL="114300" distR="114300" simplePos="0" relativeHeight="251658240" behindDoc="1" locked="0" layoutInCell="1" allowOverlap="1" wp14:anchorId="143941CF" wp14:editId="71C6123A">
            <wp:simplePos x="0" y="0"/>
            <wp:positionH relativeFrom="column">
              <wp:posOffset>-1076325</wp:posOffset>
            </wp:positionH>
            <wp:positionV relativeFrom="paragraph">
              <wp:posOffset>-937895</wp:posOffset>
            </wp:positionV>
            <wp:extent cx="7878791" cy="11144250"/>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878791" cy="1114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0C6C" w:rsidRPr="00A12529">
        <w:rPr>
          <w:rFonts w:eastAsia="Times New Roman"/>
          <w:b/>
          <w:bCs/>
          <w:noProof/>
          <w:sz w:val="24"/>
          <w:szCs w:val="24"/>
        </w:rPr>
        <w:drawing>
          <wp:anchor distT="0" distB="0" distL="114300" distR="114300" simplePos="0" relativeHeight="251672576" behindDoc="1" locked="0" layoutInCell="1" allowOverlap="1" wp14:anchorId="7DDE9C9D" wp14:editId="2397464C">
            <wp:simplePos x="0" y="0"/>
            <wp:positionH relativeFrom="column">
              <wp:posOffset>6805930</wp:posOffset>
            </wp:positionH>
            <wp:positionV relativeFrom="paragraph">
              <wp:posOffset>-623570</wp:posOffset>
            </wp:positionV>
            <wp:extent cx="7878445" cy="11144250"/>
            <wp:effectExtent l="0" t="0" r="825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878445" cy="1114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50AA" w:rsidRPr="00A12529">
        <w:rPr>
          <w:rFonts w:eastAsia="Times New Roman"/>
          <w:b/>
          <w:bCs/>
          <w:noProof/>
          <w:sz w:val="24"/>
          <w:szCs w:val="24"/>
        </w:rPr>
        <w:t>Medien-Information</w:t>
      </w:r>
    </w:p>
    <w:p w14:paraId="1453DE86" w14:textId="376402C8" w:rsidR="000E50AA" w:rsidRPr="00A12529" w:rsidRDefault="000E50AA">
      <w:pPr>
        <w:rPr>
          <w:rFonts w:eastAsia="Times New Roman"/>
          <w:noProof/>
          <w:sz w:val="24"/>
          <w:szCs w:val="24"/>
        </w:rPr>
      </w:pPr>
      <w:r w:rsidRPr="00A12529">
        <w:rPr>
          <w:rFonts w:eastAsia="Times New Roman"/>
          <w:noProof/>
          <w:sz w:val="24"/>
          <w:szCs w:val="24"/>
        </w:rPr>
        <w:t>01.12.202</w:t>
      </w:r>
      <w:r w:rsidR="003F60E9">
        <w:rPr>
          <w:rFonts w:eastAsia="Times New Roman"/>
          <w:noProof/>
          <w:sz w:val="24"/>
          <w:szCs w:val="24"/>
        </w:rPr>
        <w:t>2</w:t>
      </w:r>
    </w:p>
    <w:p w14:paraId="72A17DCC" w14:textId="3863EAD4" w:rsidR="000E50AA" w:rsidRPr="00A12529" w:rsidRDefault="000E50AA">
      <w:pPr>
        <w:rPr>
          <w:rFonts w:eastAsia="Times New Roman"/>
          <w:noProof/>
          <w:sz w:val="24"/>
          <w:szCs w:val="24"/>
        </w:rPr>
      </w:pPr>
    </w:p>
    <w:p w14:paraId="5838323D" w14:textId="77777777" w:rsidR="00BE6609" w:rsidRDefault="00BE6609">
      <w:pPr>
        <w:rPr>
          <w:rFonts w:eastAsia="Times New Roman"/>
          <w:noProof/>
          <w:sz w:val="24"/>
          <w:szCs w:val="24"/>
        </w:rPr>
      </w:pPr>
    </w:p>
    <w:p w14:paraId="08192199" w14:textId="2B117813" w:rsidR="000E50AA" w:rsidRPr="00A12529" w:rsidRDefault="00512E9A">
      <w:pPr>
        <w:rPr>
          <w:rFonts w:eastAsia="Times New Roman"/>
          <w:noProof/>
          <w:sz w:val="24"/>
          <w:szCs w:val="24"/>
        </w:rPr>
      </w:pPr>
      <w:r w:rsidRPr="00A12529">
        <w:rPr>
          <w:rFonts w:eastAsia="Times New Roman"/>
          <w:noProof/>
          <w:sz w:val="24"/>
          <w:szCs w:val="24"/>
        </w:rPr>
        <w:t>Zum Jahrestag der Brückensperrung auf der A45</w:t>
      </w:r>
    </w:p>
    <w:p w14:paraId="222A6F25" w14:textId="441E2DD6" w:rsidR="00512E9A" w:rsidRPr="004A78B4" w:rsidRDefault="00512E9A" w:rsidP="000E50AA">
      <w:pPr>
        <w:rPr>
          <w:rFonts w:eastAsia="Times New Roman"/>
          <w:b/>
          <w:bCs/>
          <w:noProof/>
          <w:sz w:val="32"/>
          <w:szCs w:val="32"/>
        </w:rPr>
      </w:pPr>
      <w:r w:rsidRPr="004A78B4">
        <w:rPr>
          <w:rFonts w:eastAsia="Times New Roman"/>
          <w:b/>
          <w:bCs/>
          <w:noProof/>
          <w:sz w:val="32"/>
          <w:szCs w:val="32"/>
        </w:rPr>
        <w:t>(ST)AUSF</w:t>
      </w:r>
      <w:r w:rsidR="007A7FC2" w:rsidRPr="004A78B4">
        <w:rPr>
          <w:rFonts w:eastAsia="Times New Roman"/>
          <w:b/>
          <w:bCs/>
          <w:noProof/>
          <w:sz w:val="32"/>
          <w:szCs w:val="32"/>
        </w:rPr>
        <w:t>AHRT</w:t>
      </w:r>
      <w:r w:rsidRPr="004A78B4">
        <w:rPr>
          <w:rFonts w:eastAsia="Times New Roman"/>
          <w:b/>
          <w:bCs/>
          <w:noProof/>
          <w:sz w:val="32"/>
          <w:szCs w:val="32"/>
        </w:rPr>
        <w:t xml:space="preserve"> nach Lüdenscheid: Schicksale und Forderungen</w:t>
      </w:r>
    </w:p>
    <w:p w14:paraId="3D96D2BB" w14:textId="785D7D43" w:rsidR="000E50AA" w:rsidRPr="00A12529" w:rsidRDefault="00FA67BA" w:rsidP="000E50AA">
      <w:pPr>
        <w:rPr>
          <w:rFonts w:eastAsia="Times New Roman"/>
          <w:b/>
          <w:bCs/>
          <w:noProof/>
          <w:sz w:val="24"/>
          <w:szCs w:val="24"/>
        </w:rPr>
      </w:pPr>
      <w:r>
        <w:rPr>
          <w:rFonts w:eastAsia="Times New Roman"/>
          <w:b/>
          <w:bCs/>
          <w:noProof/>
          <w:sz w:val="24"/>
          <w:szCs w:val="24"/>
        </w:rPr>
        <w:t xml:space="preserve">Lüdenscheid (AWe) - </w:t>
      </w:r>
      <w:r w:rsidR="000E50AA" w:rsidRPr="00A12529">
        <w:rPr>
          <w:rFonts w:eastAsia="Times New Roman"/>
          <w:b/>
          <w:bCs/>
          <w:noProof/>
          <w:sz w:val="24"/>
          <w:szCs w:val="24"/>
        </w:rPr>
        <w:t xml:space="preserve">Am 2. Dezember </w:t>
      </w:r>
      <w:r w:rsidR="00C01AF3">
        <w:rPr>
          <w:rFonts w:eastAsia="Times New Roman"/>
          <w:b/>
          <w:bCs/>
          <w:noProof/>
          <w:sz w:val="24"/>
          <w:szCs w:val="24"/>
        </w:rPr>
        <w:t>ist</w:t>
      </w:r>
      <w:r w:rsidR="000E50AA" w:rsidRPr="00A12529">
        <w:rPr>
          <w:rFonts w:eastAsia="Times New Roman"/>
          <w:b/>
          <w:bCs/>
          <w:noProof/>
          <w:sz w:val="24"/>
          <w:szCs w:val="24"/>
        </w:rPr>
        <w:t xml:space="preserve"> die Autobahnbrücke der A45 bei Lüdenscheid seit genau einem Jahr gesperrt. Vor Ort herrschen </w:t>
      </w:r>
      <w:r w:rsidR="00B2258A">
        <w:rPr>
          <w:rFonts w:eastAsia="Times New Roman"/>
          <w:b/>
          <w:bCs/>
          <w:noProof/>
          <w:sz w:val="24"/>
          <w:szCs w:val="24"/>
        </w:rPr>
        <w:t xml:space="preserve">auch nach 365 Tagen </w:t>
      </w:r>
      <w:r w:rsidR="00512E9A" w:rsidRPr="00A12529">
        <w:rPr>
          <w:rFonts w:eastAsia="Times New Roman"/>
          <w:b/>
          <w:bCs/>
          <w:noProof/>
          <w:sz w:val="24"/>
          <w:szCs w:val="24"/>
        </w:rPr>
        <w:t xml:space="preserve">immer noch </w:t>
      </w:r>
      <w:r w:rsidR="000E50AA" w:rsidRPr="00A12529">
        <w:rPr>
          <w:rFonts w:eastAsia="Times New Roman"/>
          <w:b/>
          <w:bCs/>
          <w:noProof/>
          <w:sz w:val="24"/>
          <w:szCs w:val="24"/>
        </w:rPr>
        <w:t xml:space="preserve">unhaltbare Zustände: ein Verkehrschaos, das die gesamte Wirtschaftsregion und ihre deutschlandweiten Vernetzungen betrifft. </w:t>
      </w:r>
      <w:r w:rsidR="00512E9A" w:rsidRPr="00A12529">
        <w:rPr>
          <w:rFonts w:eastAsia="Times New Roman"/>
          <w:b/>
          <w:bCs/>
          <w:noProof/>
          <w:sz w:val="24"/>
          <w:szCs w:val="24"/>
        </w:rPr>
        <w:t xml:space="preserve">Um </w:t>
      </w:r>
      <w:r w:rsidR="00C01AF3">
        <w:rPr>
          <w:rFonts w:eastAsia="Times New Roman"/>
          <w:b/>
          <w:bCs/>
          <w:noProof/>
          <w:sz w:val="24"/>
          <w:szCs w:val="24"/>
        </w:rPr>
        <w:t>zum</w:t>
      </w:r>
      <w:r w:rsidR="00512E9A" w:rsidRPr="00A12529">
        <w:rPr>
          <w:rFonts w:eastAsia="Times New Roman"/>
          <w:b/>
          <w:bCs/>
          <w:noProof/>
          <w:sz w:val="24"/>
          <w:szCs w:val="24"/>
        </w:rPr>
        <w:t xml:space="preserve"> Jahrestag ein Zeichen zu setzen,</w:t>
      </w:r>
      <w:r w:rsidR="000E50AA" w:rsidRPr="00A12529">
        <w:rPr>
          <w:rFonts w:eastAsia="Times New Roman"/>
          <w:b/>
          <w:bCs/>
          <w:noProof/>
          <w:sz w:val="24"/>
          <w:szCs w:val="24"/>
        </w:rPr>
        <w:t xml:space="preserve"> haben Vertreter der regionalen Wirtschaft und der Gewerkschaft einen Bus gechartert und sich gemeinsam mit Medienvertretern </w:t>
      </w:r>
      <w:r w:rsidR="00512E9A" w:rsidRPr="00A12529">
        <w:rPr>
          <w:rFonts w:eastAsia="Times New Roman"/>
          <w:b/>
          <w:bCs/>
          <w:noProof/>
          <w:sz w:val="24"/>
          <w:szCs w:val="24"/>
        </w:rPr>
        <w:t>in</w:t>
      </w:r>
      <w:r w:rsidR="000E50AA" w:rsidRPr="00A12529">
        <w:rPr>
          <w:rFonts w:eastAsia="Times New Roman"/>
          <w:b/>
          <w:bCs/>
          <w:noProof/>
          <w:sz w:val="24"/>
          <w:szCs w:val="24"/>
        </w:rPr>
        <w:t xml:space="preserve"> den morgendlichen Stau von Lüdenscheid</w:t>
      </w:r>
      <w:r w:rsidR="00E73EDE">
        <w:rPr>
          <w:rFonts w:eastAsia="Times New Roman"/>
          <w:b/>
          <w:bCs/>
          <w:noProof/>
          <w:sz w:val="24"/>
          <w:szCs w:val="24"/>
        </w:rPr>
        <w:t xml:space="preserve"> begeben</w:t>
      </w:r>
      <w:r w:rsidR="000E50AA" w:rsidRPr="00A12529">
        <w:rPr>
          <w:rFonts w:eastAsia="Times New Roman"/>
          <w:b/>
          <w:bCs/>
          <w:noProof/>
          <w:sz w:val="24"/>
          <w:szCs w:val="24"/>
        </w:rPr>
        <w:t>.</w:t>
      </w:r>
      <w:r w:rsidR="00633F71">
        <w:rPr>
          <w:rFonts w:eastAsia="Times New Roman"/>
          <w:b/>
          <w:bCs/>
          <w:noProof/>
          <w:sz w:val="24"/>
          <w:szCs w:val="24"/>
        </w:rPr>
        <w:t xml:space="preserve"> Mehr als 30 Personen waren so </w:t>
      </w:r>
      <w:r w:rsidR="00A71E7B">
        <w:rPr>
          <w:rFonts w:eastAsia="Times New Roman"/>
          <w:b/>
          <w:bCs/>
          <w:noProof/>
          <w:sz w:val="24"/>
          <w:szCs w:val="24"/>
        </w:rPr>
        <w:t xml:space="preserve">länger als </w:t>
      </w:r>
      <w:r w:rsidR="00633F71">
        <w:rPr>
          <w:rFonts w:eastAsia="Times New Roman"/>
          <w:b/>
          <w:bCs/>
          <w:noProof/>
          <w:sz w:val="24"/>
          <w:szCs w:val="24"/>
        </w:rPr>
        <w:t xml:space="preserve">zwei Stunden unterwegs. </w:t>
      </w:r>
      <w:r w:rsidR="000E50AA" w:rsidRPr="00A12529">
        <w:rPr>
          <w:rFonts w:eastAsia="Times New Roman"/>
          <w:b/>
          <w:bCs/>
          <w:noProof/>
          <w:sz w:val="24"/>
          <w:szCs w:val="24"/>
        </w:rPr>
        <w:t xml:space="preserve">  </w:t>
      </w:r>
    </w:p>
    <w:p w14:paraId="47408968" w14:textId="4C581ED8" w:rsidR="009C0044" w:rsidRDefault="000E50AA" w:rsidP="00EA02AD">
      <w:pPr>
        <w:rPr>
          <w:rFonts w:eastAsia="Times New Roman"/>
          <w:noProof/>
          <w:sz w:val="24"/>
          <w:szCs w:val="24"/>
        </w:rPr>
      </w:pPr>
      <w:r w:rsidRPr="00A12529">
        <w:rPr>
          <w:rFonts w:eastAsia="Times New Roman"/>
          <w:noProof/>
          <w:sz w:val="24"/>
          <w:szCs w:val="24"/>
        </w:rPr>
        <w:t xml:space="preserve">Mit an Bord: Betroffene aus Industrie, Handwerk, Handel und Gastronomie, der </w:t>
      </w:r>
      <w:r w:rsidR="00444CAA" w:rsidRPr="00444CAA">
        <w:rPr>
          <w:rFonts w:eastAsia="Times New Roman"/>
          <w:noProof/>
          <w:sz w:val="24"/>
          <w:szCs w:val="24"/>
        </w:rPr>
        <w:t>Vors</w:t>
      </w:r>
      <w:r w:rsidR="00444CAA">
        <w:rPr>
          <w:rFonts w:eastAsia="Times New Roman"/>
          <w:noProof/>
          <w:sz w:val="24"/>
          <w:szCs w:val="24"/>
        </w:rPr>
        <w:t xml:space="preserve">itzende </w:t>
      </w:r>
      <w:r w:rsidR="00444CAA" w:rsidRPr="00444CAA">
        <w:rPr>
          <w:rFonts w:eastAsia="Times New Roman"/>
          <w:noProof/>
          <w:sz w:val="24"/>
          <w:szCs w:val="24"/>
        </w:rPr>
        <w:t>der Märkischen Gesundheitsholding</w:t>
      </w:r>
      <w:r w:rsidR="00444CAA">
        <w:rPr>
          <w:rFonts w:eastAsia="Times New Roman"/>
          <w:noProof/>
          <w:sz w:val="24"/>
          <w:szCs w:val="24"/>
        </w:rPr>
        <w:t xml:space="preserve"> </w:t>
      </w:r>
      <w:r w:rsidRPr="00A12529">
        <w:rPr>
          <w:rFonts w:eastAsia="Times New Roman"/>
          <w:noProof/>
          <w:sz w:val="24"/>
          <w:szCs w:val="24"/>
        </w:rPr>
        <w:t xml:space="preserve">sowie ein Auszubildender. </w:t>
      </w:r>
      <w:r w:rsidR="003B0747">
        <w:rPr>
          <w:rFonts w:eastAsia="Times New Roman"/>
          <w:noProof/>
          <w:sz w:val="24"/>
          <w:szCs w:val="24"/>
        </w:rPr>
        <w:t xml:space="preserve">Sie </w:t>
      </w:r>
      <w:r w:rsidR="00C934EA">
        <w:rPr>
          <w:rFonts w:eastAsia="Times New Roman"/>
          <w:noProof/>
          <w:sz w:val="24"/>
          <w:szCs w:val="24"/>
        </w:rPr>
        <w:t>beschri</w:t>
      </w:r>
      <w:r w:rsidR="00EE0974">
        <w:rPr>
          <w:rFonts w:eastAsia="Times New Roman"/>
          <w:noProof/>
          <w:sz w:val="24"/>
          <w:szCs w:val="24"/>
        </w:rPr>
        <w:t>e</w:t>
      </w:r>
      <w:r w:rsidR="00C934EA">
        <w:rPr>
          <w:rFonts w:eastAsia="Times New Roman"/>
          <w:noProof/>
          <w:sz w:val="24"/>
          <w:szCs w:val="24"/>
        </w:rPr>
        <w:t xml:space="preserve">ben </w:t>
      </w:r>
      <w:r w:rsidR="00E43CB5">
        <w:rPr>
          <w:rFonts w:eastAsia="Times New Roman"/>
          <w:noProof/>
          <w:sz w:val="24"/>
          <w:szCs w:val="24"/>
        </w:rPr>
        <w:t xml:space="preserve">im Bus </w:t>
      </w:r>
      <w:r w:rsidR="00171229">
        <w:rPr>
          <w:rFonts w:eastAsia="Times New Roman"/>
          <w:noProof/>
          <w:sz w:val="24"/>
          <w:szCs w:val="24"/>
        </w:rPr>
        <w:t xml:space="preserve">die Folgen des </w:t>
      </w:r>
      <w:r w:rsidR="00C934EA">
        <w:rPr>
          <w:rFonts w:eastAsia="Times New Roman"/>
          <w:noProof/>
          <w:sz w:val="24"/>
          <w:szCs w:val="24"/>
        </w:rPr>
        <w:t>alltägliche</w:t>
      </w:r>
      <w:r w:rsidR="00171229">
        <w:rPr>
          <w:rFonts w:eastAsia="Times New Roman"/>
          <w:noProof/>
          <w:sz w:val="24"/>
          <w:szCs w:val="24"/>
        </w:rPr>
        <w:t>n</w:t>
      </w:r>
      <w:r w:rsidR="003D6408">
        <w:rPr>
          <w:rFonts w:eastAsia="Times New Roman"/>
          <w:noProof/>
          <w:sz w:val="24"/>
          <w:szCs w:val="24"/>
        </w:rPr>
        <w:t xml:space="preserve"> </w:t>
      </w:r>
      <w:r w:rsidR="00C934EA">
        <w:rPr>
          <w:rFonts w:eastAsia="Times New Roman"/>
          <w:noProof/>
          <w:sz w:val="24"/>
          <w:szCs w:val="24"/>
        </w:rPr>
        <w:t>Stau-Chaos</w:t>
      </w:r>
      <w:r w:rsidR="00171229">
        <w:rPr>
          <w:rFonts w:eastAsia="Times New Roman"/>
          <w:noProof/>
          <w:sz w:val="24"/>
          <w:szCs w:val="24"/>
        </w:rPr>
        <w:t>‘</w:t>
      </w:r>
      <w:r w:rsidR="00C934EA">
        <w:rPr>
          <w:rFonts w:eastAsia="Times New Roman"/>
          <w:noProof/>
          <w:sz w:val="24"/>
          <w:szCs w:val="24"/>
        </w:rPr>
        <w:t xml:space="preserve">, </w:t>
      </w:r>
      <w:r w:rsidR="00D0608B">
        <w:rPr>
          <w:rFonts w:eastAsia="Times New Roman"/>
          <w:noProof/>
          <w:sz w:val="24"/>
          <w:szCs w:val="24"/>
        </w:rPr>
        <w:t>beziffer</w:t>
      </w:r>
      <w:r w:rsidR="00EE0974">
        <w:rPr>
          <w:rFonts w:eastAsia="Times New Roman"/>
          <w:noProof/>
          <w:sz w:val="24"/>
          <w:szCs w:val="24"/>
        </w:rPr>
        <w:t>te</w:t>
      </w:r>
      <w:r w:rsidR="00D0608B">
        <w:rPr>
          <w:rFonts w:eastAsia="Times New Roman"/>
          <w:noProof/>
          <w:sz w:val="24"/>
          <w:szCs w:val="24"/>
        </w:rPr>
        <w:t>n</w:t>
      </w:r>
      <w:r w:rsidR="003B0747">
        <w:rPr>
          <w:rFonts w:eastAsia="Times New Roman"/>
          <w:noProof/>
          <w:sz w:val="24"/>
          <w:szCs w:val="24"/>
        </w:rPr>
        <w:t xml:space="preserve"> </w:t>
      </w:r>
      <w:r w:rsidR="00B3167F">
        <w:rPr>
          <w:rFonts w:eastAsia="Times New Roman"/>
          <w:noProof/>
          <w:sz w:val="24"/>
          <w:szCs w:val="24"/>
        </w:rPr>
        <w:t xml:space="preserve">gravierende </w:t>
      </w:r>
      <w:r w:rsidR="003B0747">
        <w:rPr>
          <w:rFonts w:eastAsia="Times New Roman"/>
          <w:noProof/>
          <w:sz w:val="24"/>
          <w:szCs w:val="24"/>
        </w:rPr>
        <w:t>Umsatzeinbuß</w:t>
      </w:r>
      <w:r w:rsidR="00D0608B">
        <w:rPr>
          <w:rFonts w:eastAsia="Times New Roman"/>
          <w:noProof/>
          <w:sz w:val="24"/>
          <w:szCs w:val="24"/>
        </w:rPr>
        <w:t>e</w:t>
      </w:r>
      <w:r w:rsidR="003B0747">
        <w:rPr>
          <w:rFonts w:eastAsia="Times New Roman"/>
          <w:noProof/>
          <w:sz w:val="24"/>
          <w:szCs w:val="24"/>
        </w:rPr>
        <w:t xml:space="preserve">n </w:t>
      </w:r>
      <w:r w:rsidR="00D0608B">
        <w:rPr>
          <w:rFonts w:eastAsia="Times New Roman"/>
          <w:noProof/>
          <w:sz w:val="24"/>
          <w:szCs w:val="24"/>
        </w:rPr>
        <w:t xml:space="preserve">durch die </w:t>
      </w:r>
      <w:r w:rsidR="006406A2">
        <w:rPr>
          <w:rFonts w:eastAsia="Times New Roman"/>
          <w:noProof/>
          <w:sz w:val="24"/>
          <w:szCs w:val="24"/>
        </w:rPr>
        <w:t>Brückensperrung</w:t>
      </w:r>
      <w:r w:rsidR="00783A9E">
        <w:rPr>
          <w:rFonts w:eastAsia="Times New Roman"/>
          <w:noProof/>
          <w:sz w:val="24"/>
          <w:szCs w:val="24"/>
        </w:rPr>
        <w:t xml:space="preserve"> und </w:t>
      </w:r>
      <w:r w:rsidR="006E7AA3">
        <w:rPr>
          <w:rFonts w:eastAsia="Times New Roman"/>
          <w:noProof/>
          <w:sz w:val="24"/>
          <w:szCs w:val="24"/>
        </w:rPr>
        <w:t xml:space="preserve">befürchten einen </w:t>
      </w:r>
      <w:r w:rsidR="00456499">
        <w:rPr>
          <w:rFonts w:eastAsia="Times New Roman"/>
          <w:noProof/>
          <w:sz w:val="24"/>
          <w:szCs w:val="24"/>
        </w:rPr>
        <w:t xml:space="preserve">Niedergang des </w:t>
      </w:r>
      <w:r w:rsidR="00C941C6">
        <w:rPr>
          <w:rFonts w:eastAsia="Times New Roman"/>
          <w:noProof/>
          <w:sz w:val="24"/>
          <w:szCs w:val="24"/>
        </w:rPr>
        <w:t xml:space="preserve">gesamten </w:t>
      </w:r>
      <w:r w:rsidR="00456499">
        <w:rPr>
          <w:rFonts w:eastAsia="Times New Roman"/>
          <w:noProof/>
          <w:sz w:val="24"/>
          <w:szCs w:val="24"/>
        </w:rPr>
        <w:t>Wirtschaftsstandortes</w:t>
      </w:r>
      <w:r w:rsidR="003D6408">
        <w:rPr>
          <w:rFonts w:eastAsia="Times New Roman"/>
          <w:noProof/>
          <w:sz w:val="24"/>
          <w:szCs w:val="24"/>
        </w:rPr>
        <w:t>.</w:t>
      </w:r>
      <w:r w:rsidR="007116DE">
        <w:rPr>
          <w:rFonts w:eastAsia="Times New Roman"/>
          <w:noProof/>
          <w:sz w:val="24"/>
          <w:szCs w:val="24"/>
        </w:rPr>
        <w:t xml:space="preserve"> </w:t>
      </w:r>
    </w:p>
    <w:p w14:paraId="5AD8FFFF" w14:textId="45A2C0E0" w:rsidR="00EA02AD" w:rsidRDefault="00EA02AD" w:rsidP="00EA02AD">
      <w:pPr>
        <w:rPr>
          <w:rFonts w:eastAsia="Times New Roman"/>
          <w:noProof/>
          <w:sz w:val="24"/>
          <w:szCs w:val="24"/>
        </w:rPr>
      </w:pPr>
      <w:r>
        <w:rPr>
          <w:rFonts w:eastAsia="Times New Roman"/>
          <w:noProof/>
          <w:sz w:val="24"/>
          <w:szCs w:val="24"/>
        </w:rPr>
        <w:t xml:space="preserve">Wie betroffen die Region ist, zeigen </w:t>
      </w:r>
      <w:r w:rsidR="003B0747">
        <w:rPr>
          <w:rFonts w:eastAsia="Times New Roman"/>
          <w:noProof/>
          <w:sz w:val="24"/>
          <w:szCs w:val="24"/>
        </w:rPr>
        <w:t xml:space="preserve">auch </w:t>
      </w:r>
      <w:r>
        <w:rPr>
          <w:rFonts w:eastAsia="Times New Roman"/>
          <w:noProof/>
          <w:sz w:val="24"/>
          <w:szCs w:val="24"/>
        </w:rPr>
        <w:t>Zahlen</w:t>
      </w:r>
      <w:r w:rsidR="001D4113">
        <w:rPr>
          <w:rFonts w:eastAsia="Times New Roman"/>
          <w:noProof/>
          <w:sz w:val="24"/>
          <w:szCs w:val="24"/>
        </w:rPr>
        <w:t xml:space="preserve"> </w:t>
      </w:r>
      <w:r w:rsidR="00BE16F5">
        <w:rPr>
          <w:rFonts w:eastAsia="Times New Roman"/>
          <w:noProof/>
          <w:sz w:val="24"/>
          <w:szCs w:val="24"/>
        </w:rPr>
        <w:t>des Beratungsunternehmens</w:t>
      </w:r>
      <w:r w:rsidR="001D4113">
        <w:rPr>
          <w:rFonts w:eastAsia="Times New Roman"/>
          <w:noProof/>
          <w:sz w:val="24"/>
          <w:szCs w:val="24"/>
        </w:rPr>
        <w:t xml:space="preserve"> IW Consult</w:t>
      </w:r>
      <w:r>
        <w:rPr>
          <w:rFonts w:eastAsia="Times New Roman"/>
          <w:noProof/>
          <w:sz w:val="24"/>
          <w:szCs w:val="24"/>
        </w:rPr>
        <w:t xml:space="preserve">. </w:t>
      </w:r>
      <w:r w:rsidRPr="009E145A">
        <w:rPr>
          <w:rFonts w:eastAsia="Times New Roman"/>
          <w:noProof/>
          <w:sz w:val="24"/>
          <w:szCs w:val="24"/>
        </w:rPr>
        <w:t>5.740 Lkw</w:t>
      </w:r>
      <w:r>
        <w:rPr>
          <w:rFonts w:eastAsia="Times New Roman"/>
          <w:noProof/>
          <w:sz w:val="24"/>
          <w:szCs w:val="24"/>
        </w:rPr>
        <w:t xml:space="preserve"> </w:t>
      </w:r>
      <w:r w:rsidRPr="009E145A">
        <w:rPr>
          <w:rFonts w:eastAsia="Times New Roman"/>
          <w:noProof/>
          <w:sz w:val="24"/>
          <w:szCs w:val="24"/>
        </w:rPr>
        <w:t>und 11.500 Pkw</w:t>
      </w:r>
      <w:r>
        <w:rPr>
          <w:rFonts w:eastAsia="Times New Roman"/>
          <w:noProof/>
          <w:sz w:val="24"/>
          <w:szCs w:val="24"/>
        </w:rPr>
        <w:t xml:space="preserve"> </w:t>
      </w:r>
      <w:r w:rsidRPr="009E145A">
        <w:rPr>
          <w:rFonts w:eastAsia="Times New Roman"/>
          <w:noProof/>
          <w:sz w:val="24"/>
          <w:szCs w:val="24"/>
        </w:rPr>
        <w:t>quälen sich an Wochentagen durch Lüdenscheid.</w:t>
      </w:r>
      <w:r>
        <w:rPr>
          <w:rFonts w:eastAsia="Times New Roman"/>
          <w:noProof/>
          <w:sz w:val="24"/>
          <w:szCs w:val="24"/>
        </w:rPr>
        <w:t xml:space="preserve"> </w:t>
      </w:r>
      <w:r w:rsidRPr="009E145A">
        <w:rPr>
          <w:rFonts w:eastAsia="Times New Roman"/>
          <w:noProof/>
          <w:sz w:val="24"/>
          <w:szCs w:val="24"/>
        </w:rPr>
        <w:t xml:space="preserve">Im ersten </w:t>
      </w:r>
      <w:r>
        <w:rPr>
          <w:rFonts w:eastAsia="Times New Roman"/>
          <w:noProof/>
          <w:sz w:val="24"/>
          <w:szCs w:val="24"/>
        </w:rPr>
        <w:t>J</w:t>
      </w:r>
      <w:r w:rsidRPr="009E145A">
        <w:rPr>
          <w:rFonts w:eastAsia="Times New Roman"/>
          <w:noProof/>
          <w:sz w:val="24"/>
          <w:szCs w:val="24"/>
        </w:rPr>
        <w:t xml:space="preserve">ahr hat die Brückensperrung </w:t>
      </w:r>
      <w:r>
        <w:rPr>
          <w:rFonts w:eastAsia="Times New Roman"/>
          <w:noProof/>
          <w:sz w:val="24"/>
          <w:szCs w:val="24"/>
        </w:rPr>
        <w:t xml:space="preserve">bereits </w:t>
      </w:r>
      <w:r w:rsidRPr="009E145A">
        <w:rPr>
          <w:rFonts w:eastAsia="Times New Roman"/>
          <w:noProof/>
          <w:sz w:val="24"/>
          <w:szCs w:val="24"/>
        </w:rPr>
        <w:t>360 Millionen Euro volkswirtschaftliche Kosten ausgelöst, außerdem 123 Millionen Euro Wertschöpfungverluste im Märkischen Kreis.</w:t>
      </w:r>
      <w:r>
        <w:rPr>
          <w:rFonts w:eastAsia="Times New Roman"/>
          <w:noProof/>
          <w:sz w:val="24"/>
          <w:szCs w:val="24"/>
        </w:rPr>
        <w:t xml:space="preserve"> </w:t>
      </w:r>
      <w:r w:rsidR="00DB46BD" w:rsidRPr="009E145A">
        <w:rPr>
          <w:rFonts w:eastAsia="Times New Roman"/>
          <w:noProof/>
          <w:sz w:val="24"/>
          <w:szCs w:val="24"/>
        </w:rPr>
        <w:t>P</w:t>
      </w:r>
      <w:r w:rsidR="00DB46BD">
        <w:rPr>
          <w:rFonts w:eastAsia="Times New Roman"/>
          <w:noProof/>
          <w:sz w:val="24"/>
          <w:szCs w:val="24"/>
        </w:rPr>
        <w:t>e</w:t>
      </w:r>
      <w:r w:rsidR="00DB46BD" w:rsidRPr="009E145A">
        <w:rPr>
          <w:rFonts w:eastAsia="Times New Roman"/>
          <w:noProof/>
          <w:sz w:val="24"/>
          <w:szCs w:val="24"/>
        </w:rPr>
        <w:t xml:space="preserve">ndler haben bei der </w:t>
      </w:r>
      <w:r w:rsidR="00DB46BD">
        <w:rPr>
          <w:rFonts w:eastAsia="Times New Roman"/>
          <w:noProof/>
          <w:sz w:val="24"/>
          <w:szCs w:val="24"/>
        </w:rPr>
        <w:t>F</w:t>
      </w:r>
      <w:r w:rsidR="00DB46BD" w:rsidRPr="009E145A">
        <w:rPr>
          <w:rFonts w:eastAsia="Times New Roman"/>
          <w:noProof/>
          <w:sz w:val="24"/>
          <w:szCs w:val="24"/>
        </w:rPr>
        <w:t xml:space="preserve">ahrt nach oder durch Lüdenscheid fast 40.000 </w:t>
      </w:r>
      <w:r w:rsidR="00FE0D6A">
        <w:rPr>
          <w:rFonts w:eastAsia="Times New Roman"/>
          <w:noProof/>
          <w:sz w:val="24"/>
          <w:szCs w:val="24"/>
        </w:rPr>
        <w:t>Tage</w:t>
      </w:r>
      <w:r w:rsidR="00DB46BD" w:rsidRPr="009E145A">
        <w:rPr>
          <w:rFonts w:eastAsia="Times New Roman"/>
          <w:noProof/>
          <w:sz w:val="24"/>
          <w:szCs w:val="24"/>
        </w:rPr>
        <w:t xml:space="preserve"> </w:t>
      </w:r>
      <w:r w:rsidR="0007575B">
        <w:rPr>
          <w:rFonts w:eastAsia="Times New Roman"/>
          <w:noProof/>
          <w:sz w:val="24"/>
          <w:szCs w:val="24"/>
        </w:rPr>
        <w:t xml:space="preserve">Lebenszeit </w:t>
      </w:r>
      <w:r w:rsidR="00DB46BD" w:rsidRPr="009E145A">
        <w:rPr>
          <w:rFonts w:eastAsia="Times New Roman"/>
          <w:noProof/>
          <w:sz w:val="24"/>
          <w:szCs w:val="24"/>
        </w:rPr>
        <w:t>verloren.</w:t>
      </w:r>
      <w:r w:rsidR="00C941C6" w:rsidRPr="00C941C6">
        <w:rPr>
          <w:rFonts w:eastAsia="Times New Roman"/>
          <w:noProof/>
          <w:sz w:val="24"/>
          <w:szCs w:val="24"/>
        </w:rPr>
        <w:t xml:space="preserve"> </w:t>
      </w:r>
      <w:r w:rsidR="00C941C6">
        <w:rPr>
          <w:rFonts w:eastAsia="Times New Roman"/>
          <w:noProof/>
          <w:sz w:val="24"/>
          <w:szCs w:val="24"/>
        </w:rPr>
        <w:t xml:space="preserve">Angesichts dessen wird klar: </w:t>
      </w:r>
      <w:r w:rsidR="00894AF6">
        <w:rPr>
          <w:rFonts w:eastAsia="Times New Roman"/>
          <w:noProof/>
          <w:sz w:val="24"/>
          <w:szCs w:val="24"/>
        </w:rPr>
        <w:t xml:space="preserve">So kann die Lage nicht bleiben! </w:t>
      </w:r>
      <w:r w:rsidR="00C941C6">
        <w:rPr>
          <w:rFonts w:eastAsia="Times New Roman"/>
          <w:noProof/>
          <w:sz w:val="24"/>
          <w:szCs w:val="24"/>
        </w:rPr>
        <w:t xml:space="preserve">Hier zählt </w:t>
      </w:r>
      <w:r w:rsidR="004F70B1">
        <w:rPr>
          <w:rFonts w:eastAsia="Times New Roman"/>
          <w:noProof/>
          <w:sz w:val="24"/>
          <w:szCs w:val="24"/>
        </w:rPr>
        <w:t>längst</w:t>
      </w:r>
      <w:r w:rsidR="00C941C6">
        <w:rPr>
          <w:rFonts w:eastAsia="Times New Roman"/>
          <w:noProof/>
          <w:sz w:val="24"/>
          <w:szCs w:val="24"/>
        </w:rPr>
        <w:t xml:space="preserve"> jeder Tag</w:t>
      </w:r>
      <w:r w:rsidR="00894AF6">
        <w:rPr>
          <w:rFonts w:eastAsia="Times New Roman"/>
          <w:noProof/>
          <w:sz w:val="24"/>
          <w:szCs w:val="24"/>
        </w:rPr>
        <w:t>.</w:t>
      </w:r>
    </w:p>
    <w:p w14:paraId="270AFE47" w14:textId="373DC42F" w:rsidR="00EB72FC" w:rsidRPr="00A12529" w:rsidRDefault="007769CB" w:rsidP="000E50AA">
      <w:pPr>
        <w:rPr>
          <w:rFonts w:eastAsia="Times New Roman"/>
          <w:noProof/>
          <w:sz w:val="24"/>
          <w:szCs w:val="24"/>
        </w:rPr>
      </w:pPr>
      <w:r>
        <w:rPr>
          <w:rFonts w:eastAsia="Times New Roman"/>
          <w:noProof/>
          <w:sz w:val="24"/>
          <w:szCs w:val="24"/>
        </w:rPr>
        <w:t>Die</w:t>
      </w:r>
      <w:r w:rsidR="000E50AA" w:rsidRPr="00A12529">
        <w:rPr>
          <w:rFonts w:eastAsia="Times New Roman"/>
          <w:noProof/>
          <w:sz w:val="24"/>
          <w:szCs w:val="24"/>
        </w:rPr>
        <w:t xml:space="preserve"> </w:t>
      </w:r>
      <w:r w:rsidR="00512E9A" w:rsidRPr="00A12529">
        <w:rPr>
          <w:rFonts w:eastAsia="Times New Roman"/>
          <w:noProof/>
          <w:sz w:val="24"/>
          <w:szCs w:val="24"/>
        </w:rPr>
        <w:t>T</w:t>
      </w:r>
      <w:r w:rsidR="000E50AA" w:rsidRPr="00A12529">
        <w:rPr>
          <w:rFonts w:eastAsia="Times New Roman"/>
          <w:noProof/>
          <w:sz w:val="24"/>
          <w:szCs w:val="24"/>
        </w:rPr>
        <w:t>eilnehm</w:t>
      </w:r>
      <w:r w:rsidR="00512E9A" w:rsidRPr="00A12529">
        <w:rPr>
          <w:rFonts w:eastAsia="Times New Roman"/>
          <w:noProof/>
          <w:sz w:val="24"/>
          <w:szCs w:val="24"/>
        </w:rPr>
        <w:t>e</w:t>
      </w:r>
      <w:r w:rsidR="000E50AA" w:rsidRPr="00A12529">
        <w:rPr>
          <w:rFonts w:eastAsia="Times New Roman"/>
          <w:noProof/>
          <w:sz w:val="24"/>
          <w:szCs w:val="24"/>
        </w:rPr>
        <w:t xml:space="preserve">r </w:t>
      </w:r>
      <w:r w:rsidR="00AA6EAB">
        <w:rPr>
          <w:rFonts w:eastAsia="Times New Roman"/>
          <w:noProof/>
          <w:sz w:val="24"/>
          <w:szCs w:val="24"/>
        </w:rPr>
        <w:t xml:space="preserve">und Organisatoren </w:t>
      </w:r>
      <w:r w:rsidR="000E50AA" w:rsidRPr="00A12529">
        <w:rPr>
          <w:rFonts w:eastAsia="Times New Roman"/>
          <w:noProof/>
          <w:sz w:val="24"/>
          <w:szCs w:val="24"/>
        </w:rPr>
        <w:t xml:space="preserve">der </w:t>
      </w:r>
      <w:r w:rsidR="007E75BC">
        <w:rPr>
          <w:rFonts w:eastAsia="Times New Roman"/>
          <w:noProof/>
          <w:sz w:val="24"/>
          <w:szCs w:val="24"/>
        </w:rPr>
        <w:t>(ST)AUSFAHRT</w:t>
      </w:r>
      <w:r w:rsidR="000E50AA" w:rsidRPr="00A12529">
        <w:rPr>
          <w:rFonts w:eastAsia="Times New Roman"/>
          <w:noProof/>
          <w:sz w:val="24"/>
          <w:szCs w:val="24"/>
        </w:rPr>
        <w:t xml:space="preserve"> </w:t>
      </w:r>
      <w:r w:rsidR="00EE0974">
        <w:rPr>
          <w:rFonts w:eastAsia="Times New Roman"/>
          <w:noProof/>
          <w:sz w:val="24"/>
          <w:szCs w:val="24"/>
        </w:rPr>
        <w:t xml:space="preserve">haben </w:t>
      </w:r>
      <w:r w:rsidR="00755956">
        <w:rPr>
          <w:rFonts w:eastAsia="Times New Roman"/>
          <w:noProof/>
          <w:sz w:val="24"/>
          <w:szCs w:val="24"/>
        </w:rPr>
        <w:t>genau darauf hin</w:t>
      </w:r>
      <w:r w:rsidR="00EE0974">
        <w:rPr>
          <w:rFonts w:eastAsia="Times New Roman"/>
          <w:noProof/>
          <w:sz w:val="24"/>
          <w:szCs w:val="24"/>
        </w:rPr>
        <w:t>gewiesen</w:t>
      </w:r>
      <w:r w:rsidR="00755956">
        <w:rPr>
          <w:rFonts w:eastAsia="Times New Roman"/>
          <w:noProof/>
          <w:sz w:val="24"/>
          <w:szCs w:val="24"/>
        </w:rPr>
        <w:t xml:space="preserve">. Sie </w:t>
      </w:r>
      <w:r w:rsidR="000E50AA" w:rsidRPr="00A12529">
        <w:rPr>
          <w:rFonts w:eastAsia="Times New Roman"/>
          <w:noProof/>
          <w:sz w:val="24"/>
          <w:szCs w:val="24"/>
        </w:rPr>
        <w:t xml:space="preserve">fordern </w:t>
      </w:r>
      <w:r w:rsidR="00EB72FC" w:rsidRPr="00EB72FC">
        <w:rPr>
          <w:rFonts w:eastAsia="Times New Roman"/>
          <w:noProof/>
          <w:sz w:val="24"/>
          <w:szCs w:val="24"/>
        </w:rPr>
        <w:t xml:space="preserve">eine möglichst schnelle Realisierung der </w:t>
      </w:r>
      <w:r w:rsidR="00AA6EAB">
        <w:rPr>
          <w:rFonts w:eastAsia="Times New Roman"/>
          <w:noProof/>
          <w:sz w:val="24"/>
          <w:szCs w:val="24"/>
        </w:rPr>
        <w:t xml:space="preserve">neuen </w:t>
      </w:r>
      <w:r w:rsidR="00EB72FC" w:rsidRPr="00EB72FC">
        <w:rPr>
          <w:rFonts w:eastAsia="Times New Roman"/>
          <w:noProof/>
          <w:sz w:val="24"/>
          <w:szCs w:val="24"/>
        </w:rPr>
        <w:t>Rahmedetalbrücke sowie</w:t>
      </w:r>
      <w:r w:rsidR="006406A2">
        <w:rPr>
          <w:rFonts w:eastAsia="Times New Roman"/>
          <w:noProof/>
          <w:sz w:val="24"/>
          <w:szCs w:val="24"/>
        </w:rPr>
        <w:t xml:space="preserve"> mehr</w:t>
      </w:r>
      <w:r w:rsidR="00EB72FC" w:rsidRPr="00EB72FC">
        <w:rPr>
          <w:rFonts w:eastAsia="Times New Roman"/>
          <w:noProof/>
          <w:sz w:val="24"/>
          <w:szCs w:val="24"/>
        </w:rPr>
        <w:t xml:space="preserve"> Transparenz und Kommunikation im Laufe des Projektes</w:t>
      </w:r>
      <w:r w:rsidR="006D3D6E">
        <w:rPr>
          <w:rFonts w:eastAsia="Times New Roman"/>
          <w:noProof/>
          <w:sz w:val="24"/>
          <w:szCs w:val="24"/>
        </w:rPr>
        <w:t>. K</w:t>
      </w:r>
      <w:r w:rsidR="00AC52FE">
        <w:rPr>
          <w:rFonts w:eastAsia="Times New Roman"/>
          <w:noProof/>
          <w:sz w:val="24"/>
          <w:szCs w:val="24"/>
        </w:rPr>
        <w:t xml:space="preserve">urz: </w:t>
      </w:r>
      <w:r w:rsidR="006D3D6E">
        <w:rPr>
          <w:rFonts w:eastAsia="Times New Roman"/>
          <w:noProof/>
          <w:sz w:val="24"/>
          <w:szCs w:val="24"/>
        </w:rPr>
        <w:t>Es brauch</w:t>
      </w:r>
      <w:r w:rsidR="0025318F">
        <w:rPr>
          <w:rFonts w:eastAsia="Times New Roman"/>
          <w:noProof/>
          <w:sz w:val="24"/>
          <w:szCs w:val="24"/>
        </w:rPr>
        <w:t>e</w:t>
      </w:r>
      <w:r w:rsidR="006D3D6E">
        <w:rPr>
          <w:rFonts w:eastAsia="Times New Roman"/>
          <w:noProof/>
          <w:sz w:val="24"/>
          <w:szCs w:val="24"/>
        </w:rPr>
        <w:t xml:space="preserve"> </w:t>
      </w:r>
      <w:r w:rsidR="00AC52FE">
        <w:rPr>
          <w:rFonts w:eastAsia="Times New Roman"/>
          <w:noProof/>
          <w:sz w:val="24"/>
          <w:szCs w:val="24"/>
        </w:rPr>
        <w:t xml:space="preserve">endlich einen </w:t>
      </w:r>
      <w:r w:rsidR="006D3D6E">
        <w:rPr>
          <w:rFonts w:eastAsia="Times New Roman"/>
          <w:noProof/>
          <w:sz w:val="24"/>
          <w:szCs w:val="24"/>
        </w:rPr>
        <w:t>verbindlichen Zeitplan</w:t>
      </w:r>
      <w:r w:rsidR="00E10849">
        <w:rPr>
          <w:rFonts w:eastAsia="Times New Roman"/>
          <w:noProof/>
          <w:sz w:val="24"/>
          <w:szCs w:val="24"/>
        </w:rPr>
        <w:t>.</w:t>
      </w:r>
      <w:r w:rsidR="00216F4C">
        <w:rPr>
          <w:rFonts w:eastAsia="Times New Roman"/>
          <w:noProof/>
          <w:sz w:val="24"/>
          <w:szCs w:val="24"/>
        </w:rPr>
        <w:t xml:space="preserve"> </w:t>
      </w:r>
      <w:r w:rsidR="00EB72FC" w:rsidRPr="00EB72FC">
        <w:rPr>
          <w:rFonts w:eastAsia="Times New Roman"/>
          <w:noProof/>
          <w:sz w:val="24"/>
          <w:szCs w:val="24"/>
        </w:rPr>
        <w:t xml:space="preserve">Die Region erwarte nun </w:t>
      </w:r>
      <w:r w:rsidR="00EA02AD">
        <w:rPr>
          <w:rFonts w:eastAsia="Times New Roman"/>
          <w:noProof/>
          <w:sz w:val="24"/>
          <w:szCs w:val="24"/>
        </w:rPr>
        <w:t xml:space="preserve">außerdem </w:t>
      </w:r>
      <w:r w:rsidR="00EB72FC" w:rsidRPr="00EB72FC">
        <w:rPr>
          <w:rFonts w:eastAsia="Times New Roman"/>
          <w:noProof/>
          <w:sz w:val="24"/>
          <w:szCs w:val="24"/>
        </w:rPr>
        <w:t xml:space="preserve">eine bevorzugte Förderung durch Land oder Bund. Eine Bevorzugung wird auch bei der Mittelverteilung für Straßenneubau und -unterhalt </w:t>
      </w:r>
      <w:r w:rsidR="007235EB">
        <w:rPr>
          <w:rFonts w:eastAsia="Times New Roman"/>
          <w:noProof/>
          <w:sz w:val="24"/>
          <w:szCs w:val="24"/>
        </w:rPr>
        <w:t>angemahnt</w:t>
      </w:r>
      <w:r w:rsidR="00EB72FC" w:rsidRPr="00EB72FC">
        <w:rPr>
          <w:rFonts w:eastAsia="Times New Roman"/>
          <w:noProof/>
          <w:sz w:val="24"/>
          <w:szCs w:val="24"/>
        </w:rPr>
        <w:t>. Erforderlich sei ferner ein lnfrastrukturbeauftragter für Südwestfalen mit weitreichenden Vollmachten und Durchgriffsrechten gegenüber den zuständigen Stellen</w:t>
      </w:r>
      <w:r w:rsidR="00E10849">
        <w:rPr>
          <w:rFonts w:eastAsia="Times New Roman"/>
          <w:noProof/>
          <w:sz w:val="24"/>
          <w:szCs w:val="24"/>
        </w:rPr>
        <w:t xml:space="preserve"> (siehe auch S. </w:t>
      </w:r>
      <w:r w:rsidR="009F41A6">
        <w:rPr>
          <w:rFonts w:eastAsia="Times New Roman"/>
          <w:noProof/>
          <w:sz w:val="24"/>
          <w:szCs w:val="24"/>
        </w:rPr>
        <w:t>4</w:t>
      </w:r>
      <w:r w:rsidR="00E10849">
        <w:rPr>
          <w:rFonts w:eastAsia="Times New Roman"/>
          <w:noProof/>
          <w:sz w:val="24"/>
          <w:szCs w:val="24"/>
        </w:rPr>
        <w:t>)</w:t>
      </w:r>
      <w:r w:rsidR="00E10849" w:rsidRPr="00EB72FC">
        <w:rPr>
          <w:rFonts w:eastAsia="Times New Roman"/>
          <w:noProof/>
          <w:sz w:val="24"/>
          <w:szCs w:val="24"/>
        </w:rPr>
        <w:t>.</w:t>
      </w:r>
    </w:p>
    <w:p w14:paraId="06BB8CC6" w14:textId="5F05CA2B" w:rsidR="008868E9" w:rsidRPr="00256249" w:rsidRDefault="008868E9" w:rsidP="008868E9">
      <w:pPr>
        <w:rPr>
          <w:rFonts w:eastAsia="Times New Roman"/>
          <w:b/>
          <w:bCs/>
          <w:noProof/>
          <w:sz w:val="24"/>
          <w:szCs w:val="24"/>
        </w:rPr>
      </w:pPr>
      <w:r w:rsidRPr="00256249">
        <w:rPr>
          <w:rFonts w:eastAsia="Times New Roman"/>
          <w:b/>
          <w:bCs/>
          <w:noProof/>
          <w:sz w:val="24"/>
          <w:szCs w:val="24"/>
        </w:rPr>
        <w:t xml:space="preserve">Veranstalter der (ST)AUSFAHRT </w:t>
      </w:r>
      <w:r w:rsidR="00D25F1B">
        <w:rPr>
          <w:rFonts w:eastAsia="Times New Roman"/>
          <w:b/>
          <w:bCs/>
          <w:noProof/>
          <w:sz w:val="24"/>
          <w:szCs w:val="24"/>
        </w:rPr>
        <w:t>waren</w:t>
      </w:r>
      <w:r w:rsidRPr="00256249">
        <w:rPr>
          <w:rFonts w:eastAsia="Times New Roman"/>
          <w:b/>
          <w:bCs/>
          <w:noProof/>
          <w:sz w:val="24"/>
          <w:szCs w:val="24"/>
        </w:rPr>
        <w:t>:</w:t>
      </w:r>
    </w:p>
    <w:p w14:paraId="64143DA7" w14:textId="77777777" w:rsidR="008868E9" w:rsidRDefault="008868E9" w:rsidP="008868E9">
      <w:pPr>
        <w:rPr>
          <w:rFonts w:eastAsia="Times New Roman"/>
          <w:noProof/>
          <w:sz w:val="24"/>
          <w:szCs w:val="24"/>
        </w:rPr>
      </w:pPr>
      <w:r>
        <w:rPr>
          <w:rFonts w:eastAsia="Times New Roman"/>
          <w:noProof/>
          <w:sz w:val="24"/>
          <w:szCs w:val="24"/>
        </w:rPr>
        <w:t>Arbeitgeberverband Lüdenscheid</w:t>
      </w:r>
    </w:p>
    <w:p w14:paraId="778E1292" w14:textId="77777777" w:rsidR="008868E9" w:rsidRDefault="008868E9" w:rsidP="008868E9">
      <w:pPr>
        <w:rPr>
          <w:rFonts w:eastAsia="Times New Roman"/>
          <w:noProof/>
          <w:sz w:val="24"/>
          <w:szCs w:val="24"/>
        </w:rPr>
      </w:pPr>
      <w:r>
        <w:rPr>
          <w:rFonts w:eastAsia="Times New Roman"/>
          <w:noProof/>
          <w:sz w:val="24"/>
          <w:szCs w:val="24"/>
        </w:rPr>
        <w:t>Deutscher Gewerkschaftsbund</w:t>
      </w:r>
    </w:p>
    <w:p w14:paraId="206B6241" w14:textId="77777777" w:rsidR="008868E9" w:rsidRDefault="008868E9" w:rsidP="008868E9">
      <w:pPr>
        <w:rPr>
          <w:rFonts w:eastAsia="Times New Roman"/>
          <w:noProof/>
          <w:sz w:val="24"/>
          <w:szCs w:val="24"/>
        </w:rPr>
      </w:pPr>
      <w:r>
        <w:rPr>
          <w:rFonts w:eastAsia="Times New Roman"/>
          <w:noProof/>
          <w:sz w:val="24"/>
          <w:szCs w:val="24"/>
        </w:rPr>
        <w:t>Kreishandwerkerschaft Märkischer Kreis</w:t>
      </w:r>
    </w:p>
    <w:p w14:paraId="52A50ACA" w14:textId="77777777" w:rsidR="008868E9" w:rsidRDefault="008868E9" w:rsidP="008868E9">
      <w:pPr>
        <w:rPr>
          <w:rFonts w:eastAsia="Times New Roman"/>
          <w:noProof/>
          <w:sz w:val="24"/>
          <w:szCs w:val="24"/>
        </w:rPr>
      </w:pPr>
      <w:r>
        <w:rPr>
          <w:rFonts w:eastAsia="Times New Roman"/>
          <w:noProof/>
          <w:sz w:val="24"/>
          <w:szCs w:val="24"/>
        </w:rPr>
        <w:t>Märkischer Arbeitgeberverband</w:t>
      </w:r>
    </w:p>
    <w:p w14:paraId="2563B3E0" w14:textId="55CAAF28" w:rsidR="008868E9" w:rsidRPr="00BE6609" w:rsidRDefault="008868E9" w:rsidP="00A86D05">
      <w:pPr>
        <w:rPr>
          <w:rFonts w:eastAsia="Times New Roman"/>
          <w:noProof/>
          <w:sz w:val="24"/>
          <w:szCs w:val="24"/>
        </w:rPr>
      </w:pPr>
      <w:r>
        <w:rPr>
          <w:rFonts w:eastAsia="Times New Roman"/>
          <w:noProof/>
          <w:sz w:val="24"/>
          <w:szCs w:val="24"/>
        </w:rPr>
        <w:t>Südwestfälische Industrie- und Handel</w:t>
      </w:r>
      <w:r w:rsidR="007235EB">
        <w:rPr>
          <w:rFonts w:eastAsia="Times New Roman"/>
          <w:noProof/>
          <w:sz w:val="24"/>
          <w:szCs w:val="24"/>
        </w:rPr>
        <w:t>s</w:t>
      </w:r>
      <w:r>
        <w:rPr>
          <w:rFonts w:eastAsia="Times New Roman"/>
          <w:noProof/>
          <w:sz w:val="24"/>
          <w:szCs w:val="24"/>
        </w:rPr>
        <w:t>kammer</w:t>
      </w:r>
    </w:p>
    <w:p w14:paraId="14F7A174" w14:textId="77777777" w:rsidR="00B3789A" w:rsidRDefault="00B95B07" w:rsidP="008868E9">
      <w:pPr>
        <w:rPr>
          <w:b/>
          <w:bCs/>
          <w:sz w:val="32"/>
          <w:szCs w:val="32"/>
        </w:rPr>
      </w:pPr>
      <w:r w:rsidRPr="00A12529">
        <w:rPr>
          <w:rFonts w:eastAsia="Times New Roman"/>
          <w:b/>
          <w:bCs/>
          <w:noProof/>
          <w:sz w:val="24"/>
          <w:szCs w:val="24"/>
        </w:rPr>
        <w:lastRenderedPageBreak/>
        <w:drawing>
          <wp:anchor distT="0" distB="0" distL="114300" distR="114300" simplePos="0" relativeHeight="251670528" behindDoc="1" locked="0" layoutInCell="1" allowOverlap="1" wp14:anchorId="7A1A610F" wp14:editId="77148547">
            <wp:simplePos x="0" y="0"/>
            <wp:positionH relativeFrom="column">
              <wp:posOffset>-933450</wp:posOffset>
            </wp:positionH>
            <wp:positionV relativeFrom="paragraph">
              <wp:posOffset>-885825</wp:posOffset>
            </wp:positionV>
            <wp:extent cx="7878791" cy="11144250"/>
            <wp:effectExtent l="0" t="0" r="825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878791" cy="1114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789A">
        <w:rPr>
          <w:b/>
          <w:bCs/>
          <w:sz w:val="32"/>
          <w:szCs w:val="32"/>
        </w:rPr>
        <w:t xml:space="preserve">Klartext im Bus: </w:t>
      </w:r>
    </w:p>
    <w:p w14:paraId="71916169" w14:textId="4D9ED74B" w:rsidR="008868E9" w:rsidRDefault="008868E9" w:rsidP="008868E9">
      <w:pPr>
        <w:rPr>
          <w:rFonts w:eastAsia="Times New Roman"/>
          <w:b/>
          <w:bCs/>
          <w:noProof/>
          <w:sz w:val="24"/>
          <w:szCs w:val="24"/>
        </w:rPr>
      </w:pPr>
      <w:r>
        <w:rPr>
          <w:b/>
          <w:bCs/>
          <w:sz w:val="32"/>
          <w:szCs w:val="32"/>
        </w:rPr>
        <w:t>Aussagen von Betroffenen</w:t>
      </w:r>
      <w:r w:rsidRPr="00A12529">
        <w:rPr>
          <w:rFonts w:eastAsia="Times New Roman"/>
          <w:b/>
          <w:bCs/>
          <w:noProof/>
          <w:sz w:val="24"/>
          <w:szCs w:val="24"/>
        </w:rPr>
        <w:t xml:space="preserve"> </w:t>
      </w:r>
    </w:p>
    <w:p w14:paraId="740FAA52" w14:textId="77777777" w:rsidR="008868E9" w:rsidRDefault="008868E9" w:rsidP="00A86D05">
      <w:pPr>
        <w:rPr>
          <w:rFonts w:eastAsia="Times New Roman"/>
          <w:b/>
          <w:bCs/>
          <w:noProof/>
          <w:sz w:val="24"/>
          <w:szCs w:val="24"/>
        </w:rPr>
      </w:pPr>
    </w:p>
    <w:p w14:paraId="35EABDB1" w14:textId="77777777" w:rsidR="00EC60D5" w:rsidRDefault="00EC60D5" w:rsidP="00A86D05">
      <w:pPr>
        <w:rPr>
          <w:rFonts w:eastAsia="Times New Roman"/>
          <w:b/>
          <w:bCs/>
          <w:noProof/>
          <w:sz w:val="24"/>
          <w:szCs w:val="24"/>
        </w:rPr>
      </w:pPr>
    </w:p>
    <w:p w14:paraId="28612EC4" w14:textId="25046D88" w:rsidR="00F479DE" w:rsidRDefault="00895E90" w:rsidP="00A86D05">
      <w:pPr>
        <w:rPr>
          <w:rFonts w:eastAsia="Times New Roman"/>
          <w:b/>
          <w:bCs/>
          <w:noProof/>
          <w:sz w:val="24"/>
          <w:szCs w:val="24"/>
        </w:rPr>
      </w:pPr>
      <w:r w:rsidRPr="00895E90">
        <w:rPr>
          <w:rFonts w:eastAsia="Times New Roman"/>
          <w:b/>
          <w:bCs/>
          <w:noProof/>
          <w:sz w:val="24"/>
          <w:szCs w:val="24"/>
        </w:rPr>
        <w:t>Dr. Frank Hoffmeister</w:t>
      </w:r>
      <w:r w:rsidR="00D9290A">
        <w:rPr>
          <w:rFonts w:eastAsia="Times New Roman"/>
          <w:b/>
          <w:bCs/>
          <w:noProof/>
          <w:sz w:val="24"/>
          <w:szCs w:val="24"/>
        </w:rPr>
        <w:t xml:space="preserve"> (62)</w:t>
      </w:r>
      <w:r w:rsidRPr="00895E90">
        <w:rPr>
          <w:rFonts w:eastAsia="Times New Roman"/>
          <w:b/>
          <w:bCs/>
          <w:noProof/>
          <w:sz w:val="24"/>
          <w:szCs w:val="24"/>
        </w:rPr>
        <w:t>, Geschäftsführender Gesellschafter der Betzer GmbH &amp; Co. KG</w:t>
      </w:r>
      <w:r w:rsidRPr="00F479DE">
        <w:rPr>
          <w:rFonts w:eastAsia="Times New Roman"/>
          <w:noProof/>
          <w:sz w:val="24"/>
          <w:szCs w:val="24"/>
        </w:rPr>
        <w:t xml:space="preserve">: </w:t>
      </w:r>
      <w:r w:rsidR="00F479DE" w:rsidRPr="00F479DE">
        <w:rPr>
          <w:rFonts w:eastAsia="Times New Roman"/>
          <w:noProof/>
          <w:sz w:val="24"/>
          <w:szCs w:val="24"/>
        </w:rPr>
        <w:t>„</w:t>
      </w:r>
      <w:r w:rsidRPr="00F479DE">
        <w:rPr>
          <w:rFonts w:eastAsia="Times New Roman"/>
          <w:noProof/>
          <w:sz w:val="24"/>
          <w:szCs w:val="24"/>
        </w:rPr>
        <w:t xml:space="preserve">Der Fachkräftemangel belastet die Unternehmen massiv. Die Sperrung der A45 verschärft das Problem in Lüdenscheid und ganz Südwestfalen, indem die Region als Wirtschaftsstandort und Wohnort an Attraktivität verliert. Die Herausforderungen werden immer größer, </w:t>
      </w:r>
      <w:r w:rsidR="006660AE">
        <w:rPr>
          <w:rFonts w:eastAsia="Times New Roman"/>
          <w:noProof/>
          <w:sz w:val="24"/>
          <w:szCs w:val="24"/>
        </w:rPr>
        <w:t xml:space="preserve">um </w:t>
      </w:r>
      <w:r w:rsidRPr="00F479DE">
        <w:rPr>
          <w:rFonts w:eastAsia="Times New Roman"/>
          <w:noProof/>
          <w:sz w:val="24"/>
          <w:szCs w:val="24"/>
        </w:rPr>
        <w:t xml:space="preserve">Beschäftigte zu halten und neue zu gewinnen. Meine aktuelle Forderung an Politik und Planer: Schnellstmöglicher Neubau der Rahmedetalbrücke – </w:t>
      </w:r>
      <w:r w:rsidR="00586677">
        <w:rPr>
          <w:rFonts w:eastAsia="Times New Roman"/>
          <w:noProof/>
          <w:sz w:val="24"/>
          <w:szCs w:val="24"/>
        </w:rPr>
        <w:t>j</w:t>
      </w:r>
      <w:r w:rsidRPr="00F479DE">
        <w:rPr>
          <w:rFonts w:eastAsia="Times New Roman"/>
          <w:noProof/>
          <w:sz w:val="24"/>
          <w:szCs w:val="24"/>
        </w:rPr>
        <w:t>eder Tag zählt!</w:t>
      </w:r>
      <w:r w:rsidR="00F479DE" w:rsidRPr="00F479DE">
        <w:rPr>
          <w:rFonts w:eastAsia="Times New Roman"/>
          <w:noProof/>
          <w:sz w:val="24"/>
          <w:szCs w:val="24"/>
        </w:rPr>
        <w:t>“</w:t>
      </w:r>
    </w:p>
    <w:p w14:paraId="3AAC9796" w14:textId="06593C0B" w:rsidR="0058243C" w:rsidRDefault="0058243C" w:rsidP="00A86D05">
      <w:pPr>
        <w:rPr>
          <w:rFonts w:eastAsia="Times New Roman"/>
          <w:b/>
          <w:bCs/>
          <w:noProof/>
          <w:sz w:val="24"/>
          <w:szCs w:val="24"/>
        </w:rPr>
      </w:pPr>
      <w:r w:rsidRPr="0058243C">
        <w:rPr>
          <w:rFonts w:eastAsia="Times New Roman"/>
          <w:b/>
          <w:bCs/>
          <w:noProof/>
          <w:sz w:val="24"/>
          <w:szCs w:val="24"/>
        </w:rPr>
        <w:t xml:space="preserve">Marc Krombach (48), Geschäftsführer der NBTK Ulbrich GmbH Co.: </w:t>
      </w:r>
      <w:r w:rsidRPr="0068397F">
        <w:rPr>
          <w:rFonts w:eastAsia="Times New Roman"/>
          <w:noProof/>
          <w:sz w:val="24"/>
          <w:szCs w:val="24"/>
        </w:rPr>
        <w:t>„</w:t>
      </w:r>
      <w:r w:rsidRPr="0058243C">
        <w:rPr>
          <w:rFonts w:eastAsia="Times New Roman"/>
          <w:noProof/>
          <w:sz w:val="24"/>
          <w:szCs w:val="24"/>
        </w:rPr>
        <w:t xml:space="preserve">Wir befürchten eine Abwanderung der Mitarbeiter in den Unternehmen und </w:t>
      </w:r>
      <w:r w:rsidR="00B95B07">
        <w:rPr>
          <w:rFonts w:eastAsia="Times New Roman"/>
          <w:noProof/>
          <w:sz w:val="24"/>
          <w:szCs w:val="24"/>
        </w:rPr>
        <w:t>des</w:t>
      </w:r>
      <w:r w:rsidRPr="0058243C">
        <w:rPr>
          <w:rFonts w:eastAsia="Times New Roman"/>
          <w:noProof/>
          <w:sz w:val="24"/>
          <w:szCs w:val="24"/>
        </w:rPr>
        <w:t xml:space="preserve"> produzierenden Gewerbe</w:t>
      </w:r>
      <w:r w:rsidR="00B95B07">
        <w:rPr>
          <w:rFonts w:eastAsia="Times New Roman"/>
          <w:noProof/>
          <w:sz w:val="24"/>
          <w:szCs w:val="24"/>
        </w:rPr>
        <w:t>s</w:t>
      </w:r>
      <w:r w:rsidRPr="0058243C">
        <w:rPr>
          <w:rFonts w:eastAsia="Times New Roman"/>
          <w:noProof/>
          <w:sz w:val="24"/>
          <w:szCs w:val="24"/>
        </w:rPr>
        <w:t>. Durch erhöhten Verschleiß wird es zu weiteren Straßensperrungen auf den Umleitungen B54, B55 und B236 kommen. Der Bevölkerung und der Industrie muss endlich ein verlässlicher Zeitplan vorgestellt werden</w:t>
      </w:r>
      <w:r w:rsidR="00CC0F1E">
        <w:rPr>
          <w:rFonts w:eastAsia="Times New Roman"/>
          <w:noProof/>
          <w:sz w:val="24"/>
          <w:szCs w:val="24"/>
        </w:rPr>
        <w:t>.</w:t>
      </w:r>
      <w:r w:rsidRPr="0058243C">
        <w:rPr>
          <w:rFonts w:eastAsia="Times New Roman"/>
          <w:noProof/>
          <w:sz w:val="24"/>
          <w:szCs w:val="24"/>
        </w:rPr>
        <w:t xml:space="preserve"> Wir benötigen eine Perspektive.</w:t>
      </w:r>
      <w:r>
        <w:rPr>
          <w:rFonts w:eastAsia="Times New Roman"/>
          <w:noProof/>
          <w:sz w:val="24"/>
          <w:szCs w:val="24"/>
        </w:rPr>
        <w:t>“</w:t>
      </w:r>
    </w:p>
    <w:p w14:paraId="2349CA77" w14:textId="1A8F6902" w:rsidR="0069683C" w:rsidRDefault="0069683C" w:rsidP="0069683C">
      <w:pPr>
        <w:rPr>
          <w:rFonts w:eastAsia="Times New Roman"/>
          <w:noProof/>
          <w:sz w:val="24"/>
          <w:szCs w:val="24"/>
        </w:rPr>
      </w:pPr>
      <w:r w:rsidRPr="000C4866">
        <w:rPr>
          <w:rFonts w:eastAsia="Times New Roman"/>
          <w:b/>
          <w:bCs/>
          <w:noProof/>
          <w:sz w:val="24"/>
          <w:szCs w:val="24"/>
        </w:rPr>
        <w:t xml:space="preserve">Jan Thomas Wieghardt (46), Geschäftsführer des Malerbetriebs Wieghardt &amp; Sohn GmbH: </w:t>
      </w:r>
      <w:r>
        <w:rPr>
          <w:rFonts w:eastAsia="Times New Roman"/>
          <w:noProof/>
          <w:sz w:val="24"/>
          <w:szCs w:val="24"/>
        </w:rPr>
        <w:t>„</w:t>
      </w:r>
      <w:r w:rsidRPr="00877A5D">
        <w:rPr>
          <w:rFonts w:eastAsia="Times New Roman"/>
          <w:noProof/>
          <w:sz w:val="24"/>
          <w:szCs w:val="24"/>
        </w:rPr>
        <w:t>Seit der Brückensperrung haben sich die Fahrzeiten der Mitarbeiter zur Arbeit aber auch die Wegezeiten zu den Baustellen faktisch verdoppelt. Dies führt zu einer immensen Frustration der Mitarbeiter</w:t>
      </w:r>
      <w:r w:rsidR="00EE5478">
        <w:rPr>
          <w:rFonts w:eastAsia="Times New Roman"/>
          <w:noProof/>
          <w:sz w:val="24"/>
          <w:szCs w:val="24"/>
        </w:rPr>
        <w:t>,</w:t>
      </w:r>
      <w:r w:rsidRPr="00877A5D">
        <w:rPr>
          <w:rFonts w:eastAsia="Times New Roman"/>
          <w:noProof/>
          <w:sz w:val="24"/>
          <w:szCs w:val="24"/>
        </w:rPr>
        <w:t xml:space="preserve"> aber </w:t>
      </w:r>
      <w:r w:rsidR="00EE5478">
        <w:rPr>
          <w:rFonts w:eastAsia="Times New Roman"/>
          <w:noProof/>
          <w:sz w:val="24"/>
          <w:szCs w:val="24"/>
        </w:rPr>
        <w:t>auch</w:t>
      </w:r>
      <w:r w:rsidRPr="00877A5D">
        <w:rPr>
          <w:rFonts w:eastAsia="Times New Roman"/>
          <w:noProof/>
          <w:sz w:val="24"/>
          <w:szCs w:val="24"/>
        </w:rPr>
        <w:t xml:space="preserve"> zu einer enormen Kostensteigerung durch unproduktive</w:t>
      </w:r>
      <w:r>
        <w:rPr>
          <w:rFonts w:eastAsia="Times New Roman"/>
          <w:noProof/>
          <w:sz w:val="24"/>
          <w:szCs w:val="24"/>
        </w:rPr>
        <w:t xml:space="preserve"> </w:t>
      </w:r>
      <w:r w:rsidRPr="00877A5D">
        <w:rPr>
          <w:rFonts w:eastAsia="Times New Roman"/>
          <w:noProof/>
          <w:sz w:val="24"/>
          <w:szCs w:val="24"/>
        </w:rPr>
        <w:t xml:space="preserve">Zeiten. Zusammen mit dem Mehrverbrauch und den gestiegenen Benzinkosten </w:t>
      </w:r>
      <w:r>
        <w:rPr>
          <w:rFonts w:eastAsia="Times New Roman"/>
          <w:noProof/>
          <w:sz w:val="24"/>
          <w:szCs w:val="24"/>
        </w:rPr>
        <w:t xml:space="preserve">ist das </w:t>
      </w:r>
      <w:r w:rsidRPr="00877A5D">
        <w:rPr>
          <w:rFonts w:eastAsia="Times New Roman"/>
          <w:noProof/>
          <w:sz w:val="24"/>
          <w:szCs w:val="24"/>
        </w:rPr>
        <w:t xml:space="preserve">nicht </w:t>
      </w:r>
      <w:r w:rsidR="00EE5478">
        <w:rPr>
          <w:rFonts w:eastAsia="Times New Roman"/>
          <w:noProof/>
          <w:sz w:val="24"/>
          <w:szCs w:val="24"/>
        </w:rPr>
        <w:t>kompensierbar</w:t>
      </w:r>
      <w:r w:rsidRPr="00877A5D">
        <w:rPr>
          <w:rFonts w:eastAsia="Times New Roman"/>
          <w:noProof/>
          <w:sz w:val="24"/>
          <w:szCs w:val="24"/>
        </w:rPr>
        <w:t>.</w:t>
      </w:r>
      <w:r>
        <w:rPr>
          <w:rFonts w:eastAsia="Times New Roman"/>
          <w:noProof/>
          <w:sz w:val="24"/>
          <w:szCs w:val="24"/>
        </w:rPr>
        <w:t xml:space="preserve"> </w:t>
      </w:r>
      <w:r w:rsidRPr="00877A5D">
        <w:rPr>
          <w:rFonts w:eastAsia="Times New Roman"/>
          <w:noProof/>
          <w:sz w:val="24"/>
          <w:szCs w:val="24"/>
        </w:rPr>
        <w:t>Weiter</w:t>
      </w:r>
      <w:r>
        <w:rPr>
          <w:rFonts w:eastAsia="Times New Roman"/>
          <w:noProof/>
          <w:sz w:val="24"/>
          <w:szCs w:val="24"/>
        </w:rPr>
        <w:t>hin</w:t>
      </w:r>
      <w:r w:rsidRPr="00877A5D">
        <w:rPr>
          <w:rFonts w:eastAsia="Times New Roman"/>
          <w:noProof/>
          <w:sz w:val="24"/>
          <w:szCs w:val="24"/>
        </w:rPr>
        <w:t xml:space="preserve"> funktionieren Lieferketten nicht mehr</w:t>
      </w:r>
      <w:r w:rsidR="003B616D">
        <w:rPr>
          <w:rFonts w:eastAsia="Times New Roman"/>
          <w:noProof/>
          <w:sz w:val="24"/>
          <w:szCs w:val="24"/>
        </w:rPr>
        <w:t>,</w:t>
      </w:r>
      <w:r w:rsidRPr="00877A5D">
        <w:rPr>
          <w:rFonts w:eastAsia="Times New Roman"/>
          <w:noProof/>
          <w:sz w:val="24"/>
          <w:szCs w:val="24"/>
        </w:rPr>
        <w:t xml:space="preserve"> da</w:t>
      </w:r>
      <w:r>
        <w:rPr>
          <w:rFonts w:eastAsia="Times New Roman"/>
          <w:noProof/>
          <w:sz w:val="24"/>
          <w:szCs w:val="24"/>
        </w:rPr>
        <w:t xml:space="preserve"> </w:t>
      </w:r>
      <w:r w:rsidRPr="00877A5D">
        <w:rPr>
          <w:rFonts w:eastAsia="Times New Roman"/>
          <w:noProof/>
          <w:sz w:val="24"/>
          <w:szCs w:val="24"/>
        </w:rPr>
        <w:t>die Lieferanten Lüdenscheid meiden oder Aufschläge berechnen. Die Politiker in Berlin soll</w:t>
      </w:r>
      <w:r w:rsidR="009824EA">
        <w:rPr>
          <w:rFonts w:eastAsia="Times New Roman"/>
          <w:noProof/>
          <w:sz w:val="24"/>
          <w:szCs w:val="24"/>
        </w:rPr>
        <w:t>t</w:t>
      </w:r>
      <w:r w:rsidRPr="00877A5D">
        <w:rPr>
          <w:rFonts w:eastAsia="Times New Roman"/>
          <w:noProof/>
          <w:sz w:val="24"/>
          <w:szCs w:val="24"/>
        </w:rPr>
        <w:t>en unsere regionale Misere ernst nehmen. H</w:t>
      </w:r>
      <w:r w:rsidR="009963E8">
        <w:rPr>
          <w:rFonts w:eastAsia="Times New Roman"/>
          <w:noProof/>
          <w:sz w:val="24"/>
          <w:szCs w:val="24"/>
        </w:rPr>
        <w:t>ilfreich sind</w:t>
      </w:r>
      <w:r w:rsidRPr="00877A5D">
        <w:rPr>
          <w:rFonts w:eastAsia="Times New Roman"/>
          <w:noProof/>
          <w:sz w:val="24"/>
          <w:szCs w:val="24"/>
        </w:rPr>
        <w:t xml:space="preserve">: Bürokratieabbau, eine Vereinfachung des Genehmigungsprozesses, </w:t>
      </w:r>
      <w:r>
        <w:rPr>
          <w:rFonts w:eastAsia="Times New Roman"/>
          <w:noProof/>
          <w:sz w:val="24"/>
          <w:szCs w:val="24"/>
        </w:rPr>
        <w:t xml:space="preserve">ein </w:t>
      </w:r>
      <w:r w:rsidRPr="00877A5D">
        <w:rPr>
          <w:rFonts w:eastAsia="Times New Roman"/>
          <w:noProof/>
          <w:sz w:val="24"/>
          <w:szCs w:val="24"/>
        </w:rPr>
        <w:t>Wegfall des Planfeststellungsverfahrens, Einschränkung von Klagemöglichkeiten von nicht direkt Betroffenen</w:t>
      </w:r>
      <w:r w:rsidR="001C6F04">
        <w:rPr>
          <w:rFonts w:eastAsia="Times New Roman"/>
          <w:noProof/>
          <w:sz w:val="24"/>
          <w:szCs w:val="24"/>
        </w:rPr>
        <w:t xml:space="preserve"> sowie</w:t>
      </w:r>
      <w:r w:rsidRPr="00877A5D">
        <w:rPr>
          <w:rFonts w:eastAsia="Times New Roman"/>
          <w:noProof/>
          <w:sz w:val="24"/>
          <w:szCs w:val="24"/>
        </w:rPr>
        <w:t xml:space="preserve"> </w:t>
      </w:r>
      <w:r w:rsidR="00605D6A">
        <w:rPr>
          <w:rFonts w:eastAsia="Times New Roman"/>
          <w:noProof/>
          <w:sz w:val="24"/>
          <w:szCs w:val="24"/>
        </w:rPr>
        <w:t xml:space="preserve">verlässliche </w:t>
      </w:r>
      <w:r w:rsidRPr="00877A5D">
        <w:rPr>
          <w:rFonts w:eastAsia="Times New Roman"/>
          <w:noProof/>
          <w:sz w:val="24"/>
          <w:szCs w:val="24"/>
        </w:rPr>
        <w:t>Termine. Die Stadt muss durch Umleitungskonzepte oder Durchsetzung von Durchfahrverboten entlastet werden.</w:t>
      </w:r>
      <w:r>
        <w:rPr>
          <w:rFonts w:eastAsia="Times New Roman"/>
          <w:noProof/>
          <w:sz w:val="24"/>
          <w:szCs w:val="24"/>
        </w:rPr>
        <w:t>“</w:t>
      </w:r>
      <w:r w:rsidRPr="00877A5D">
        <w:rPr>
          <w:rFonts w:eastAsia="Times New Roman"/>
          <w:noProof/>
          <w:sz w:val="24"/>
          <w:szCs w:val="24"/>
        </w:rPr>
        <w:t xml:space="preserve"> </w:t>
      </w:r>
    </w:p>
    <w:p w14:paraId="6FC3C8B1" w14:textId="2CB32C20" w:rsidR="00C84EDA" w:rsidRDefault="00C84EDA" w:rsidP="00C84EDA">
      <w:pPr>
        <w:rPr>
          <w:rFonts w:eastAsia="Times New Roman"/>
          <w:noProof/>
          <w:sz w:val="24"/>
          <w:szCs w:val="24"/>
        </w:rPr>
      </w:pPr>
      <w:r w:rsidRPr="00C84EDA">
        <w:rPr>
          <w:rFonts w:eastAsia="Times New Roman"/>
          <w:b/>
          <w:bCs/>
          <w:noProof/>
          <w:sz w:val="24"/>
          <w:szCs w:val="24"/>
        </w:rPr>
        <w:t>Dr. Thorsten Kehe (57), Vorsitzender der Geschäftsführung bei der Märkische Gesundheitsholding GmbH:</w:t>
      </w:r>
      <w:r>
        <w:rPr>
          <w:rFonts w:eastAsia="Times New Roman"/>
          <w:noProof/>
          <w:sz w:val="24"/>
          <w:szCs w:val="24"/>
        </w:rPr>
        <w:t xml:space="preserve"> „</w:t>
      </w:r>
      <w:r w:rsidRPr="00C84EDA">
        <w:rPr>
          <w:rFonts w:eastAsia="Times New Roman"/>
          <w:noProof/>
          <w:sz w:val="24"/>
          <w:szCs w:val="24"/>
        </w:rPr>
        <w:t xml:space="preserve">Arbeitswege von </w:t>
      </w:r>
      <w:r w:rsidR="00EA02D9">
        <w:rPr>
          <w:rFonts w:eastAsia="Times New Roman"/>
          <w:noProof/>
          <w:sz w:val="24"/>
          <w:szCs w:val="24"/>
        </w:rPr>
        <w:t>drei</w:t>
      </w:r>
      <w:r w:rsidRPr="00C84EDA">
        <w:rPr>
          <w:rFonts w:eastAsia="Times New Roman"/>
          <w:noProof/>
          <w:sz w:val="24"/>
          <w:szCs w:val="24"/>
        </w:rPr>
        <w:t xml:space="preserve"> Stunden sind </w:t>
      </w:r>
      <w:r>
        <w:rPr>
          <w:rFonts w:eastAsia="Times New Roman"/>
          <w:noProof/>
          <w:sz w:val="24"/>
          <w:szCs w:val="24"/>
        </w:rPr>
        <w:t xml:space="preserve">inzwischen </w:t>
      </w:r>
      <w:r w:rsidRPr="00C84EDA">
        <w:rPr>
          <w:rFonts w:eastAsia="Times New Roman"/>
          <w:noProof/>
          <w:sz w:val="24"/>
          <w:szCs w:val="24"/>
        </w:rPr>
        <w:t xml:space="preserve">keine Seltenheit. Die Märkischen Kliniken haben rund 2.400 Beschäftigte. Wir verzeichnen 20 Prozent mehr Fluktuation, </w:t>
      </w:r>
      <w:r w:rsidR="00147ADB">
        <w:rPr>
          <w:rFonts w:eastAsia="Times New Roman"/>
          <w:noProof/>
          <w:sz w:val="24"/>
          <w:szCs w:val="24"/>
        </w:rPr>
        <w:t xml:space="preserve">bei der </w:t>
      </w:r>
      <w:r w:rsidRPr="00C84EDA">
        <w:rPr>
          <w:rFonts w:eastAsia="Times New Roman"/>
          <w:noProof/>
          <w:sz w:val="24"/>
          <w:szCs w:val="24"/>
        </w:rPr>
        <w:t>auch die Belastungen der Brückensperrung als Kündigungsgrund angegeben wurden. Tendenz weiter steigend. Leidtragende sind unsere Patienten, welche die Folgen von Personalengpässen zu spüren bekommen. Wir sind ein Krankenhaus der höchsten Versorgungsstufe und zuständig für mehr als 400.000 Einwohner im Märkischen Kreises. Ein Klinikum kann man nicht an einen anderen Ort verlagern</w:t>
      </w:r>
      <w:r w:rsidR="000169D8">
        <w:rPr>
          <w:rFonts w:eastAsia="Times New Roman"/>
          <w:noProof/>
          <w:sz w:val="24"/>
          <w:szCs w:val="24"/>
        </w:rPr>
        <w:t>,</w:t>
      </w:r>
      <w:r w:rsidRPr="00C84EDA">
        <w:rPr>
          <w:rFonts w:eastAsia="Times New Roman"/>
          <w:noProof/>
          <w:sz w:val="24"/>
          <w:szCs w:val="24"/>
        </w:rPr>
        <w:t xml:space="preserve"> und das Problem ist gelöst.</w:t>
      </w:r>
      <w:r w:rsidR="00FA4C71">
        <w:rPr>
          <w:rFonts w:eastAsia="Times New Roman"/>
          <w:noProof/>
          <w:sz w:val="24"/>
          <w:szCs w:val="24"/>
        </w:rPr>
        <w:t xml:space="preserve"> </w:t>
      </w:r>
      <w:r w:rsidRPr="00C84EDA">
        <w:rPr>
          <w:rFonts w:eastAsia="Times New Roman"/>
          <w:noProof/>
          <w:sz w:val="24"/>
          <w:szCs w:val="24"/>
        </w:rPr>
        <w:t>Der Brückenausfall selbst, aber auch bauliche Verzögerungen und unklare Planungsfragen entwickeln sich zum unkalkulierbaren Risiko für die Patientenversorgung.</w:t>
      </w:r>
      <w:r w:rsidR="00FA4C71">
        <w:rPr>
          <w:rFonts w:eastAsia="Times New Roman"/>
          <w:noProof/>
          <w:sz w:val="24"/>
          <w:szCs w:val="24"/>
        </w:rPr>
        <w:t xml:space="preserve"> </w:t>
      </w:r>
      <w:r w:rsidRPr="00C84EDA">
        <w:rPr>
          <w:rFonts w:eastAsia="Times New Roman"/>
          <w:noProof/>
          <w:sz w:val="24"/>
          <w:szCs w:val="24"/>
        </w:rPr>
        <w:t xml:space="preserve">Die Planer der Morandi-Brücke in Genua haben uns gezeigt, dass es möglich ist, ein Brücken-Neubauprojekt in </w:t>
      </w:r>
      <w:r w:rsidR="00BD5246">
        <w:rPr>
          <w:rFonts w:eastAsia="Times New Roman"/>
          <w:noProof/>
          <w:sz w:val="24"/>
          <w:szCs w:val="24"/>
        </w:rPr>
        <w:t>zwei</w:t>
      </w:r>
      <w:r w:rsidRPr="00C84EDA">
        <w:rPr>
          <w:rFonts w:eastAsia="Times New Roman"/>
          <w:noProof/>
          <w:sz w:val="24"/>
          <w:szCs w:val="24"/>
        </w:rPr>
        <w:t xml:space="preserve"> Jahren zu bewerkstelligen. Daran werden sich Politik und Behörden messen lassen müssen. Wir brauchen jetzt umfassendere Informationen und mehr Transparenz, was die </w:t>
      </w:r>
      <w:r w:rsidR="00AF65DF">
        <w:rPr>
          <w:rFonts w:eastAsia="Times New Roman"/>
          <w:noProof/>
          <w:sz w:val="24"/>
          <w:szCs w:val="24"/>
        </w:rPr>
        <w:t>B</w:t>
      </w:r>
      <w:r w:rsidRPr="00C84EDA">
        <w:rPr>
          <w:rFonts w:eastAsia="Times New Roman"/>
          <w:noProof/>
          <w:sz w:val="24"/>
          <w:szCs w:val="24"/>
        </w:rPr>
        <w:t>auzeit und den zeitlichen Rahmen betrifft. Nur so können wir planen.</w:t>
      </w:r>
      <w:r w:rsidR="00AF65DF">
        <w:rPr>
          <w:rFonts w:eastAsia="Times New Roman"/>
          <w:noProof/>
          <w:sz w:val="24"/>
          <w:szCs w:val="24"/>
        </w:rPr>
        <w:t>“</w:t>
      </w:r>
    </w:p>
    <w:p w14:paraId="6268E44B" w14:textId="4E2A02F5" w:rsidR="00C84EDA" w:rsidRPr="00877A5D" w:rsidRDefault="007F513C" w:rsidP="0069683C">
      <w:pPr>
        <w:rPr>
          <w:rFonts w:eastAsia="Times New Roman"/>
          <w:noProof/>
          <w:sz w:val="24"/>
          <w:szCs w:val="24"/>
        </w:rPr>
      </w:pPr>
      <w:r w:rsidRPr="00A12529">
        <w:rPr>
          <w:rFonts w:eastAsia="Times New Roman"/>
          <w:b/>
          <w:bCs/>
          <w:noProof/>
          <w:sz w:val="24"/>
          <w:szCs w:val="24"/>
        </w:rPr>
        <w:lastRenderedPageBreak/>
        <w:drawing>
          <wp:anchor distT="0" distB="0" distL="114300" distR="114300" simplePos="0" relativeHeight="251675648" behindDoc="1" locked="0" layoutInCell="1" allowOverlap="1" wp14:anchorId="3CC050C3" wp14:editId="46494091">
            <wp:simplePos x="0" y="0"/>
            <wp:positionH relativeFrom="column">
              <wp:posOffset>-904875</wp:posOffset>
            </wp:positionH>
            <wp:positionV relativeFrom="paragraph">
              <wp:posOffset>-895350</wp:posOffset>
            </wp:positionV>
            <wp:extent cx="7878791" cy="11144250"/>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878791" cy="11144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E9EC6D" w14:textId="77777777" w:rsidR="007F513C" w:rsidRDefault="007F513C" w:rsidP="00A86D05">
      <w:pPr>
        <w:rPr>
          <w:rFonts w:eastAsia="Times New Roman"/>
          <w:b/>
          <w:bCs/>
          <w:noProof/>
          <w:sz w:val="24"/>
          <w:szCs w:val="24"/>
        </w:rPr>
      </w:pPr>
    </w:p>
    <w:p w14:paraId="0BE04427" w14:textId="77777777" w:rsidR="007F513C" w:rsidRDefault="007F513C" w:rsidP="00A86D05">
      <w:pPr>
        <w:rPr>
          <w:rFonts w:eastAsia="Times New Roman"/>
          <w:b/>
          <w:bCs/>
          <w:noProof/>
          <w:sz w:val="24"/>
          <w:szCs w:val="24"/>
        </w:rPr>
      </w:pPr>
    </w:p>
    <w:p w14:paraId="1D1289E9" w14:textId="35A346D6" w:rsidR="00A86D05" w:rsidRDefault="00A86D05" w:rsidP="00A86D05">
      <w:pPr>
        <w:rPr>
          <w:rFonts w:eastAsia="Times New Roman"/>
          <w:noProof/>
          <w:sz w:val="24"/>
          <w:szCs w:val="24"/>
        </w:rPr>
      </w:pPr>
      <w:r w:rsidRPr="00E845C3">
        <w:rPr>
          <w:rFonts w:eastAsia="Times New Roman"/>
          <w:b/>
          <w:bCs/>
          <w:noProof/>
          <w:sz w:val="24"/>
          <w:szCs w:val="24"/>
        </w:rPr>
        <w:t xml:space="preserve">Caroline Vedder (57), </w:t>
      </w:r>
      <w:r w:rsidR="00995F03">
        <w:rPr>
          <w:rFonts w:eastAsia="Times New Roman"/>
          <w:b/>
          <w:bCs/>
          <w:noProof/>
          <w:sz w:val="24"/>
          <w:szCs w:val="24"/>
        </w:rPr>
        <w:t xml:space="preserve">Chefin des </w:t>
      </w:r>
      <w:r w:rsidRPr="00E845C3">
        <w:rPr>
          <w:rFonts w:eastAsia="Times New Roman"/>
          <w:b/>
          <w:bCs/>
          <w:noProof/>
          <w:sz w:val="24"/>
          <w:szCs w:val="24"/>
        </w:rPr>
        <w:t>Café-Restaurant</w:t>
      </w:r>
      <w:r w:rsidR="0054245D">
        <w:rPr>
          <w:rFonts w:eastAsia="Times New Roman"/>
          <w:b/>
          <w:bCs/>
          <w:noProof/>
          <w:sz w:val="24"/>
          <w:szCs w:val="24"/>
        </w:rPr>
        <w:t>s</w:t>
      </w:r>
      <w:r w:rsidRPr="00E845C3">
        <w:rPr>
          <w:rFonts w:eastAsia="Times New Roman"/>
          <w:b/>
          <w:bCs/>
          <w:noProof/>
          <w:sz w:val="24"/>
          <w:szCs w:val="24"/>
        </w:rPr>
        <w:t xml:space="preserve"> Vedder Herscheid Nieder-Holte (inkl. Vermietung von Ferienwohnungen):</w:t>
      </w:r>
      <w:r>
        <w:rPr>
          <w:rFonts w:eastAsia="Times New Roman"/>
          <w:noProof/>
          <w:sz w:val="24"/>
          <w:szCs w:val="24"/>
        </w:rPr>
        <w:t xml:space="preserve"> </w:t>
      </w:r>
      <w:r w:rsidR="00E845C3">
        <w:rPr>
          <w:rFonts w:eastAsia="Times New Roman"/>
          <w:noProof/>
          <w:sz w:val="24"/>
          <w:szCs w:val="24"/>
        </w:rPr>
        <w:t>„</w:t>
      </w:r>
      <w:r w:rsidRPr="00A86D05">
        <w:rPr>
          <w:rFonts w:eastAsia="Times New Roman"/>
          <w:noProof/>
          <w:sz w:val="24"/>
          <w:szCs w:val="24"/>
        </w:rPr>
        <w:t xml:space="preserve">Wir verzeichnen Umsatzeinbußen von 25 Prozent </w:t>
      </w:r>
      <w:r w:rsidR="003B616D">
        <w:rPr>
          <w:rFonts w:eastAsia="Times New Roman"/>
          <w:noProof/>
          <w:sz w:val="24"/>
          <w:szCs w:val="24"/>
        </w:rPr>
        <w:t>sowie</w:t>
      </w:r>
      <w:r w:rsidRPr="00A86D05">
        <w:rPr>
          <w:rFonts w:eastAsia="Times New Roman"/>
          <w:noProof/>
          <w:sz w:val="24"/>
          <w:szCs w:val="24"/>
        </w:rPr>
        <w:t xml:space="preserve"> eine Abwanderung der Gäste aus dem </w:t>
      </w:r>
      <w:r w:rsidR="00EA2DA3">
        <w:rPr>
          <w:rFonts w:eastAsia="Times New Roman"/>
          <w:noProof/>
          <w:sz w:val="24"/>
          <w:szCs w:val="24"/>
        </w:rPr>
        <w:t>Norden</w:t>
      </w:r>
      <w:r w:rsidRPr="00A86D05">
        <w:rPr>
          <w:rFonts w:eastAsia="Times New Roman"/>
          <w:noProof/>
          <w:sz w:val="24"/>
          <w:szCs w:val="24"/>
        </w:rPr>
        <w:t xml:space="preserve"> und </w:t>
      </w:r>
      <w:r w:rsidR="00E845C3">
        <w:rPr>
          <w:rFonts w:eastAsia="Times New Roman"/>
          <w:noProof/>
          <w:sz w:val="24"/>
          <w:szCs w:val="24"/>
        </w:rPr>
        <w:t xml:space="preserve">befürchten </w:t>
      </w:r>
      <w:r w:rsidRPr="00A86D05">
        <w:rPr>
          <w:rFonts w:eastAsia="Times New Roman"/>
          <w:noProof/>
          <w:sz w:val="24"/>
          <w:szCs w:val="24"/>
        </w:rPr>
        <w:t>ein langsames Ausbluten der Region. Se</w:t>
      </w:r>
      <w:r w:rsidR="00CE1FB5">
        <w:rPr>
          <w:rFonts w:eastAsia="Times New Roman"/>
          <w:noProof/>
          <w:sz w:val="24"/>
          <w:szCs w:val="24"/>
        </w:rPr>
        <w:t>l</w:t>
      </w:r>
      <w:r w:rsidRPr="00A86D05">
        <w:rPr>
          <w:rFonts w:eastAsia="Times New Roman"/>
          <w:noProof/>
          <w:sz w:val="24"/>
          <w:szCs w:val="24"/>
        </w:rPr>
        <w:t>bst Lüdenscheider fahren zum Teil nicht durch das Verkehrschaos in die südliche Richtung. Es muss einen schnellstmöglichen Abriss und Neubau der Brücke geben, auf der Baustelle muss 24 Stunde</w:t>
      </w:r>
      <w:r w:rsidR="004676D2">
        <w:rPr>
          <w:rFonts w:eastAsia="Times New Roman"/>
          <w:noProof/>
          <w:sz w:val="24"/>
          <w:szCs w:val="24"/>
        </w:rPr>
        <w:t>n</w:t>
      </w:r>
      <w:r w:rsidRPr="00A86D05">
        <w:rPr>
          <w:rFonts w:eastAsia="Times New Roman"/>
          <w:noProof/>
          <w:sz w:val="24"/>
          <w:szCs w:val="24"/>
        </w:rPr>
        <w:t xml:space="preserve"> tägli</w:t>
      </w:r>
      <w:r w:rsidR="00E845C3">
        <w:rPr>
          <w:rFonts w:eastAsia="Times New Roman"/>
          <w:noProof/>
          <w:sz w:val="24"/>
          <w:szCs w:val="24"/>
        </w:rPr>
        <w:t>c</w:t>
      </w:r>
      <w:r w:rsidRPr="00A86D05">
        <w:rPr>
          <w:rFonts w:eastAsia="Times New Roman"/>
          <w:noProof/>
          <w:sz w:val="24"/>
          <w:szCs w:val="24"/>
        </w:rPr>
        <w:t xml:space="preserve">h sieben </w:t>
      </w:r>
      <w:r w:rsidR="00E845C3">
        <w:rPr>
          <w:rFonts w:eastAsia="Times New Roman"/>
          <w:noProof/>
          <w:sz w:val="24"/>
          <w:szCs w:val="24"/>
        </w:rPr>
        <w:t>T</w:t>
      </w:r>
      <w:r w:rsidRPr="00A86D05">
        <w:rPr>
          <w:rFonts w:eastAsia="Times New Roman"/>
          <w:noProof/>
          <w:sz w:val="24"/>
          <w:szCs w:val="24"/>
        </w:rPr>
        <w:t>age die Wo</w:t>
      </w:r>
      <w:r w:rsidR="00B955CD">
        <w:rPr>
          <w:rFonts w:eastAsia="Times New Roman"/>
          <w:noProof/>
          <w:sz w:val="24"/>
          <w:szCs w:val="24"/>
        </w:rPr>
        <w:t>c</w:t>
      </w:r>
      <w:r w:rsidRPr="00A86D05">
        <w:rPr>
          <w:rFonts w:eastAsia="Times New Roman"/>
          <w:noProof/>
          <w:sz w:val="24"/>
          <w:szCs w:val="24"/>
        </w:rPr>
        <w:t xml:space="preserve">he </w:t>
      </w:r>
      <w:r w:rsidR="00A552C7">
        <w:rPr>
          <w:rFonts w:eastAsia="Times New Roman"/>
          <w:noProof/>
          <w:sz w:val="24"/>
          <w:szCs w:val="24"/>
        </w:rPr>
        <w:t>gearbeitet werden</w:t>
      </w:r>
      <w:r w:rsidRPr="00A86D05">
        <w:rPr>
          <w:rFonts w:eastAsia="Times New Roman"/>
          <w:noProof/>
          <w:sz w:val="24"/>
          <w:szCs w:val="24"/>
        </w:rPr>
        <w:t xml:space="preserve">. Das Brückenthema muss im Bundesverkehrsministerium zur Chefsache gemacht werden. Jeden Montag sollte das </w:t>
      </w:r>
      <w:r w:rsidR="004676D2">
        <w:rPr>
          <w:rFonts w:eastAsia="Times New Roman"/>
          <w:noProof/>
          <w:sz w:val="24"/>
          <w:szCs w:val="24"/>
        </w:rPr>
        <w:t xml:space="preserve">bisher </w:t>
      </w:r>
      <w:r w:rsidRPr="00A86D05">
        <w:rPr>
          <w:rFonts w:eastAsia="Times New Roman"/>
          <w:noProof/>
          <w:sz w:val="24"/>
          <w:szCs w:val="24"/>
        </w:rPr>
        <w:t>Geleistete öffentlich dokumentiert werden.</w:t>
      </w:r>
      <w:r w:rsidR="00E845C3">
        <w:rPr>
          <w:rFonts w:eastAsia="Times New Roman"/>
          <w:noProof/>
          <w:sz w:val="24"/>
          <w:szCs w:val="24"/>
        </w:rPr>
        <w:t>“</w:t>
      </w:r>
    </w:p>
    <w:p w14:paraId="1984CC8C" w14:textId="7D01E5A3" w:rsidR="008D5295" w:rsidRDefault="008D5295" w:rsidP="00A86D05">
      <w:pPr>
        <w:rPr>
          <w:rFonts w:eastAsia="Times New Roman"/>
          <w:noProof/>
          <w:sz w:val="24"/>
          <w:szCs w:val="24"/>
        </w:rPr>
      </w:pPr>
      <w:r w:rsidRPr="008D5295">
        <w:rPr>
          <w:rFonts w:eastAsia="Times New Roman"/>
          <w:b/>
          <w:bCs/>
          <w:noProof/>
          <w:sz w:val="24"/>
          <w:szCs w:val="24"/>
        </w:rPr>
        <w:t>Björn Jäger (46), Geschäftsführer des Bekleidungsgeschäftes STRODEL&amp;JÄGER:</w:t>
      </w:r>
      <w:r w:rsidRPr="008D5295">
        <w:rPr>
          <w:rFonts w:eastAsia="Times New Roman"/>
          <w:noProof/>
          <w:sz w:val="24"/>
          <w:szCs w:val="24"/>
        </w:rPr>
        <w:t xml:space="preserve"> </w:t>
      </w:r>
      <w:r>
        <w:rPr>
          <w:rFonts w:eastAsia="Times New Roman"/>
          <w:noProof/>
          <w:sz w:val="24"/>
          <w:szCs w:val="24"/>
        </w:rPr>
        <w:t>„</w:t>
      </w:r>
      <w:r w:rsidRPr="008D5295">
        <w:rPr>
          <w:rFonts w:eastAsia="Times New Roman"/>
          <w:noProof/>
          <w:sz w:val="24"/>
          <w:szCs w:val="24"/>
        </w:rPr>
        <w:t>Wegen unseres sp</w:t>
      </w:r>
      <w:r w:rsidR="00601B34">
        <w:rPr>
          <w:rFonts w:eastAsia="Times New Roman"/>
          <w:noProof/>
          <w:sz w:val="24"/>
          <w:szCs w:val="24"/>
        </w:rPr>
        <w:t>e</w:t>
      </w:r>
      <w:r w:rsidRPr="008D5295">
        <w:rPr>
          <w:rFonts w:eastAsia="Times New Roman"/>
          <w:noProof/>
          <w:sz w:val="24"/>
          <w:szCs w:val="24"/>
        </w:rPr>
        <w:t xml:space="preserve">ziellen Angebotes sind wir auch auf Kunden außerhalb </w:t>
      </w:r>
      <w:r w:rsidR="000243E4">
        <w:rPr>
          <w:rFonts w:eastAsia="Times New Roman"/>
          <w:noProof/>
          <w:sz w:val="24"/>
          <w:szCs w:val="24"/>
        </w:rPr>
        <w:t>v</w:t>
      </w:r>
      <w:r w:rsidRPr="008D5295">
        <w:rPr>
          <w:rFonts w:eastAsia="Times New Roman"/>
          <w:noProof/>
          <w:sz w:val="24"/>
          <w:szCs w:val="24"/>
        </w:rPr>
        <w:t>on Lüdenscheid angewiesen. Viele Kunden werden wegen der Verkehrssituation aber nicht mehr hier</w:t>
      </w:r>
      <w:r w:rsidR="000243E4">
        <w:rPr>
          <w:rFonts w:eastAsia="Times New Roman"/>
          <w:noProof/>
          <w:sz w:val="24"/>
          <w:szCs w:val="24"/>
        </w:rPr>
        <w:t>her</w:t>
      </w:r>
      <w:r w:rsidRPr="008D5295">
        <w:rPr>
          <w:rFonts w:eastAsia="Times New Roman"/>
          <w:noProof/>
          <w:sz w:val="24"/>
          <w:szCs w:val="24"/>
        </w:rPr>
        <w:t xml:space="preserve"> kommen. Schon jetzt haben wir Probleme mit der Anlie</w:t>
      </w:r>
      <w:r w:rsidR="000243E4">
        <w:rPr>
          <w:rFonts w:eastAsia="Times New Roman"/>
          <w:noProof/>
          <w:sz w:val="24"/>
          <w:szCs w:val="24"/>
        </w:rPr>
        <w:t>f</w:t>
      </w:r>
      <w:r w:rsidRPr="008D5295">
        <w:rPr>
          <w:rFonts w:eastAsia="Times New Roman"/>
          <w:noProof/>
          <w:sz w:val="24"/>
          <w:szCs w:val="24"/>
        </w:rPr>
        <w:t>e</w:t>
      </w:r>
      <w:r w:rsidR="000243E4">
        <w:rPr>
          <w:rFonts w:eastAsia="Times New Roman"/>
          <w:noProof/>
          <w:sz w:val="24"/>
          <w:szCs w:val="24"/>
        </w:rPr>
        <w:t>r</w:t>
      </w:r>
      <w:r w:rsidRPr="008D5295">
        <w:rPr>
          <w:rFonts w:eastAsia="Times New Roman"/>
          <w:noProof/>
          <w:sz w:val="24"/>
          <w:szCs w:val="24"/>
        </w:rPr>
        <w:t xml:space="preserve">ung so genannter Hängeware, da Lüdenscheid einfach seltener angefahren wird. Mittelfristig wird es messbare Folgen für den </w:t>
      </w:r>
      <w:r w:rsidR="00E5223D">
        <w:rPr>
          <w:rFonts w:eastAsia="Times New Roman"/>
          <w:noProof/>
          <w:sz w:val="24"/>
          <w:szCs w:val="24"/>
        </w:rPr>
        <w:t>S</w:t>
      </w:r>
      <w:r w:rsidRPr="008D5295">
        <w:rPr>
          <w:rFonts w:eastAsia="Times New Roman"/>
          <w:noProof/>
          <w:sz w:val="24"/>
          <w:szCs w:val="24"/>
        </w:rPr>
        <w:t xml:space="preserve">tandort geben. </w:t>
      </w:r>
      <w:r w:rsidR="001A4F37">
        <w:rPr>
          <w:rFonts w:eastAsia="Times New Roman"/>
          <w:noProof/>
          <w:sz w:val="24"/>
          <w:szCs w:val="24"/>
        </w:rPr>
        <w:t>Ich</w:t>
      </w:r>
      <w:r w:rsidRPr="008D5295">
        <w:rPr>
          <w:rFonts w:eastAsia="Times New Roman"/>
          <w:noProof/>
          <w:sz w:val="24"/>
          <w:szCs w:val="24"/>
        </w:rPr>
        <w:t xml:space="preserve"> befürchte eine</w:t>
      </w:r>
      <w:r w:rsidR="00E5223D">
        <w:rPr>
          <w:rFonts w:eastAsia="Times New Roman"/>
          <w:noProof/>
          <w:sz w:val="24"/>
          <w:szCs w:val="24"/>
        </w:rPr>
        <w:t xml:space="preserve"> </w:t>
      </w:r>
      <w:r w:rsidRPr="008D5295">
        <w:rPr>
          <w:rFonts w:eastAsia="Times New Roman"/>
          <w:noProof/>
          <w:sz w:val="24"/>
          <w:szCs w:val="24"/>
        </w:rPr>
        <w:t>drastische Veränderung der Bevölkerungsstruktur durch Abwanderung qualifizierter und kaufkräftiger Bürger und zu einer Abwanderung von Unternehmen</w:t>
      </w:r>
      <w:r w:rsidR="00E5223D">
        <w:rPr>
          <w:rFonts w:eastAsia="Times New Roman"/>
          <w:noProof/>
          <w:sz w:val="24"/>
          <w:szCs w:val="24"/>
        </w:rPr>
        <w:t xml:space="preserve"> –</w:t>
      </w:r>
      <w:r w:rsidRPr="008D5295">
        <w:rPr>
          <w:rFonts w:eastAsia="Times New Roman"/>
          <w:noProof/>
          <w:sz w:val="24"/>
          <w:szCs w:val="24"/>
        </w:rPr>
        <w:t xml:space="preserve"> das wird ein </w:t>
      </w:r>
      <w:r w:rsidR="00E5223D">
        <w:rPr>
          <w:rFonts w:eastAsia="Times New Roman"/>
          <w:noProof/>
          <w:sz w:val="24"/>
          <w:szCs w:val="24"/>
        </w:rPr>
        <w:t>T</w:t>
      </w:r>
      <w:r w:rsidRPr="008D5295">
        <w:rPr>
          <w:rFonts w:eastAsia="Times New Roman"/>
          <w:noProof/>
          <w:sz w:val="24"/>
          <w:szCs w:val="24"/>
        </w:rPr>
        <w:t>eufelskreis. Da</w:t>
      </w:r>
      <w:r w:rsidR="00E5223D">
        <w:rPr>
          <w:rFonts w:eastAsia="Times New Roman"/>
          <w:noProof/>
          <w:sz w:val="24"/>
          <w:szCs w:val="24"/>
        </w:rPr>
        <w:t>h</w:t>
      </w:r>
      <w:r w:rsidRPr="008D5295">
        <w:rPr>
          <w:rFonts w:eastAsia="Times New Roman"/>
          <w:noProof/>
          <w:sz w:val="24"/>
          <w:szCs w:val="24"/>
        </w:rPr>
        <w:t>er forde</w:t>
      </w:r>
      <w:r w:rsidR="00B54EA6">
        <w:rPr>
          <w:rFonts w:eastAsia="Times New Roman"/>
          <w:noProof/>
          <w:sz w:val="24"/>
          <w:szCs w:val="24"/>
        </w:rPr>
        <w:t xml:space="preserve">re ich </w:t>
      </w:r>
      <w:r w:rsidRPr="008D5295">
        <w:rPr>
          <w:rFonts w:eastAsia="Times New Roman"/>
          <w:noProof/>
          <w:sz w:val="24"/>
          <w:szCs w:val="24"/>
        </w:rPr>
        <w:t>natür</w:t>
      </w:r>
      <w:r w:rsidR="00974238">
        <w:rPr>
          <w:rFonts w:eastAsia="Times New Roman"/>
          <w:noProof/>
          <w:sz w:val="24"/>
          <w:szCs w:val="24"/>
        </w:rPr>
        <w:t>l</w:t>
      </w:r>
      <w:r w:rsidRPr="008D5295">
        <w:rPr>
          <w:rFonts w:eastAsia="Times New Roman"/>
          <w:noProof/>
          <w:sz w:val="24"/>
          <w:szCs w:val="24"/>
        </w:rPr>
        <w:t xml:space="preserve">ich eine schnellen </w:t>
      </w:r>
      <w:r w:rsidR="00E5223D">
        <w:rPr>
          <w:rFonts w:eastAsia="Times New Roman"/>
          <w:noProof/>
          <w:sz w:val="24"/>
          <w:szCs w:val="24"/>
        </w:rPr>
        <w:t>A</w:t>
      </w:r>
      <w:r w:rsidRPr="008D5295">
        <w:rPr>
          <w:rFonts w:eastAsia="Times New Roman"/>
          <w:noProof/>
          <w:sz w:val="24"/>
          <w:szCs w:val="24"/>
        </w:rPr>
        <w:t>usbau der Infrastruktur</w:t>
      </w:r>
      <w:r w:rsidR="00BA535C">
        <w:rPr>
          <w:rFonts w:eastAsia="Times New Roman"/>
          <w:noProof/>
          <w:sz w:val="24"/>
          <w:szCs w:val="24"/>
        </w:rPr>
        <w:t>.“</w:t>
      </w:r>
    </w:p>
    <w:p w14:paraId="5BF7151A" w14:textId="6DEC2332" w:rsidR="00512E9A" w:rsidRDefault="000E50AA" w:rsidP="00512E9A">
      <w:pPr>
        <w:rPr>
          <w:rFonts w:eastAsia="Times New Roman"/>
          <w:noProof/>
          <w:sz w:val="24"/>
          <w:szCs w:val="24"/>
        </w:rPr>
      </w:pPr>
      <w:r w:rsidRPr="00A12529">
        <w:rPr>
          <w:rFonts w:eastAsia="Times New Roman"/>
          <w:b/>
          <w:bCs/>
          <w:noProof/>
          <w:sz w:val="24"/>
          <w:szCs w:val="24"/>
        </w:rPr>
        <w:t>Gert vom Schemm (51)</w:t>
      </w:r>
      <w:r w:rsidR="00512E9A" w:rsidRPr="00A12529">
        <w:rPr>
          <w:rFonts w:eastAsia="Times New Roman"/>
          <w:b/>
          <w:bCs/>
          <w:noProof/>
          <w:sz w:val="24"/>
          <w:szCs w:val="24"/>
        </w:rPr>
        <w:t xml:space="preserve">, Technischer Leiter der </w:t>
      </w:r>
      <w:r w:rsidRPr="00A12529">
        <w:rPr>
          <w:rFonts w:eastAsia="Times New Roman"/>
          <w:b/>
          <w:bCs/>
          <w:noProof/>
          <w:sz w:val="24"/>
          <w:szCs w:val="24"/>
        </w:rPr>
        <w:t>PHÄNOMENTA Lüdenscheid</w:t>
      </w:r>
      <w:r w:rsidR="00512E9A" w:rsidRPr="00A12529">
        <w:rPr>
          <w:rFonts w:eastAsia="Times New Roman"/>
          <w:noProof/>
          <w:sz w:val="24"/>
          <w:szCs w:val="24"/>
        </w:rPr>
        <w:t>: „</w:t>
      </w:r>
      <w:r w:rsidR="00BA535C">
        <w:rPr>
          <w:rFonts w:eastAsia="Times New Roman"/>
          <w:noProof/>
          <w:sz w:val="24"/>
          <w:szCs w:val="24"/>
        </w:rPr>
        <w:t xml:space="preserve">Wir </w:t>
      </w:r>
      <w:r w:rsidR="00A57A30">
        <w:rPr>
          <w:rFonts w:eastAsia="Times New Roman"/>
          <w:noProof/>
          <w:sz w:val="24"/>
          <w:szCs w:val="24"/>
        </w:rPr>
        <w:t>verzeichnen</w:t>
      </w:r>
      <w:r w:rsidR="00BA535C">
        <w:rPr>
          <w:rFonts w:eastAsia="Times New Roman"/>
          <w:noProof/>
          <w:sz w:val="24"/>
          <w:szCs w:val="24"/>
        </w:rPr>
        <w:t xml:space="preserve"> einen Rückgang von 35 Prozent bei den Schulklassen, die uns besuchen. </w:t>
      </w:r>
      <w:r w:rsidR="0059312D">
        <w:rPr>
          <w:rFonts w:eastAsia="Times New Roman"/>
          <w:noProof/>
          <w:sz w:val="24"/>
          <w:szCs w:val="24"/>
        </w:rPr>
        <w:t>I</w:t>
      </w:r>
      <w:r w:rsidR="00512E9A" w:rsidRPr="00A12529">
        <w:rPr>
          <w:rFonts w:eastAsia="Times New Roman"/>
          <w:noProof/>
          <w:sz w:val="24"/>
          <w:szCs w:val="24"/>
        </w:rPr>
        <w:t xml:space="preserve">ch fürchte einen </w:t>
      </w:r>
      <w:r w:rsidRPr="00A12529">
        <w:rPr>
          <w:rFonts w:eastAsia="Times New Roman"/>
          <w:noProof/>
          <w:sz w:val="24"/>
          <w:szCs w:val="24"/>
        </w:rPr>
        <w:t xml:space="preserve">Niedergang des Wirtschaftsstandorts Lüdenscheid </w:t>
      </w:r>
      <w:r w:rsidR="00512E9A" w:rsidRPr="00A12529">
        <w:rPr>
          <w:rFonts w:eastAsia="Times New Roman"/>
          <w:noProof/>
          <w:sz w:val="24"/>
          <w:szCs w:val="24"/>
        </w:rPr>
        <w:t xml:space="preserve">und </w:t>
      </w:r>
      <w:r w:rsidRPr="00A12529">
        <w:rPr>
          <w:rFonts w:eastAsia="Times New Roman"/>
          <w:noProof/>
          <w:sz w:val="24"/>
          <w:szCs w:val="24"/>
        </w:rPr>
        <w:t>Umgebung</w:t>
      </w:r>
      <w:r w:rsidR="00512E9A" w:rsidRPr="00A12529">
        <w:rPr>
          <w:rFonts w:eastAsia="Times New Roman"/>
          <w:noProof/>
          <w:sz w:val="24"/>
          <w:szCs w:val="24"/>
        </w:rPr>
        <w:t xml:space="preserve">. </w:t>
      </w:r>
      <w:r w:rsidRPr="00A12529">
        <w:rPr>
          <w:rFonts w:eastAsia="Times New Roman"/>
          <w:noProof/>
          <w:sz w:val="24"/>
          <w:szCs w:val="24"/>
        </w:rPr>
        <w:t>Politik und Planer</w:t>
      </w:r>
      <w:r w:rsidR="00512E9A" w:rsidRPr="00A12529">
        <w:rPr>
          <w:rFonts w:eastAsia="Times New Roman"/>
          <w:noProof/>
          <w:sz w:val="24"/>
          <w:szCs w:val="24"/>
        </w:rPr>
        <w:t xml:space="preserve"> sollten die </w:t>
      </w:r>
      <w:r w:rsidRPr="00A12529">
        <w:rPr>
          <w:rFonts w:eastAsia="Times New Roman"/>
          <w:noProof/>
          <w:sz w:val="24"/>
          <w:szCs w:val="24"/>
        </w:rPr>
        <w:t xml:space="preserve"> Stadt Lüdenscheid nicht vergessen</w:t>
      </w:r>
      <w:r w:rsidR="00512E9A" w:rsidRPr="00A12529">
        <w:rPr>
          <w:rFonts w:eastAsia="Times New Roman"/>
          <w:noProof/>
          <w:sz w:val="24"/>
          <w:szCs w:val="24"/>
        </w:rPr>
        <w:t xml:space="preserve">, </w:t>
      </w:r>
      <w:r w:rsidRPr="00A12529">
        <w:rPr>
          <w:rFonts w:eastAsia="Times New Roman"/>
          <w:noProof/>
          <w:sz w:val="24"/>
          <w:szCs w:val="24"/>
        </w:rPr>
        <w:t xml:space="preserve">finanzielle Unterstützung </w:t>
      </w:r>
      <w:r w:rsidR="00512E9A" w:rsidRPr="00A12529">
        <w:rPr>
          <w:rFonts w:eastAsia="Times New Roman"/>
          <w:noProof/>
          <w:sz w:val="24"/>
          <w:szCs w:val="24"/>
        </w:rPr>
        <w:t xml:space="preserve">prüfen und </w:t>
      </w:r>
      <w:r w:rsidRPr="00A12529">
        <w:rPr>
          <w:rFonts w:eastAsia="Times New Roman"/>
          <w:noProof/>
          <w:sz w:val="24"/>
          <w:szCs w:val="24"/>
        </w:rPr>
        <w:t>ein positives Bild der Stadt zeichnen</w:t>
      </w:r>
      <w:r w:rsidR="00FA67BA">
        <w:rPr>
          <w:rFonts w:eastAsia="Times New Roman"/>
          <w:noProof/>
          <w:sz w:val="24"/>
          <w:szCs w:val="24"/>
        </w:rPr>
        <w:t>.“</w:t>
      </w:r>
    </w:p>
    <w:p w14:paraId="208E2616" w14:textId="41F65A2D" w:rsidR="005C4B2D" w:rsidRPr="00A12529" w:rsidRDefault="005C4B2D" w:rsidP="00512E9A">
      <w:pPr>
        <w:rPr>
          <w:rFonts w:eastAsia="Times New Roman"/>
          <w:noProof/>
          <w:sz w:val="24"/>
          <w:szCs w:val="24"/>
        </w:rPr>
      </w:pPr>
      <w:r w:rsidRPr="005C4B2D">
        <w:rPr>
          <w:rFonts w:eastAsia="Times New Roman"/>
          <w:b/>
          <w:bCs/>
          <w:noProof/>
          <w:sz w:val="24"/>
          <w:szCs w:val="24"/>
        </w:rPr>
        <w:t>Vera Anschütz (33), Museumspädagogin  PHÄNOMENTA Lüdenscheid:</w:t>
      </w:r>
      <w:r w:rsidRPr="005C4B2D">
        <w:rPr>
          <w:rFonts w:eastAsia="Times New Roman"/>
          <w:noProof/>
          <w:sz w:val="24"/>
          <w:szCs w:val="24"/>
        </w:rPr>
        <w:t xml:space="preserve"> „Das Verkehrschaos könnte ein langjähriges Thema werden, sodass ich mir dann einen anderen Job suchen müsste. Wir brauchen schnelle Ergebnisse für Pendler. Anderthalb Jahre kein Zugverkehr zwischen Hagen und Lüdenscheid, Schienenersatzverkehr und A45-Sperrung sind unzumutbar und eine Belastung für die menschliche Seele, den Körper und die Umwelt.“</w:t>
      </w:r>
    </w:p>
    <w:p w14:paraId="6BBCE203" w14:textId="7127B33E" w:rsidR="0025358D" w:rsidRDefault="0019675F">
      <w:pPr>
        <w:rPr>
          <w:rFonts w:eastAsia="Times New Roman"/>
          <w:noProof/>
          <w:sz w:val="24"/>
          <w:szCs w:val="24"/>
        </w:rPr>
      </w:pPr>
      <w:r w:rsidRPr="0019675F">
        <w:rPr>
          <w:rFonts w:eastAsia="Times New Roman"/>
          <w:b/>
          <w:bCs/>
          <w:noProof/>
          <w:sz w:val="24"/>
          <w:szCs w:val="24"/>
        </w:rPr>
        <w:t>Jan Haverkamp (24), Auszubildender bei der Leopold Kostal GmbH:</w:t>
      </w:r>
      <w:r w:rsidRPr="0019675F">
        <w:rPr>
          <w:rFonts w:eastAsia="Times New Roman"/>
          <w:noProof/>
          <w:sz w:val="24"/>
          <w:szCs w:val="24"/>
        </w:rPr>
        <w:t xml:space="preserve"> </w:t>
      </w:r>
      <w:r>
        <w:rPr>
          <w:rFonts w:eastAsia="Times New Roman"/>
          <w:noProof/>
          <w:sz w:val="24"/>
          <w:szCs w:val="24"/>
        </w:rPr>
        <w:t>„</w:t>
      </w:r>
      <w:r w:rsidRPr="0019675F">
        <w:rPr>
          <w:rFonts w:eastAsia="Times New Roman"/>
          <w:noProof/>
          <w:sz w:val="24"/>
          <w:szCs w:val="24"/>
        </w:rPr>
        <w:t xml:space="preserve">Ich bin noch für einige Monate in der Ausbildung zum Elektrotechniker, gleichzeitig aber auch dualer Student an der Fachhochschule in Hagen. Wegen der aktuellen Situation bin ich vor einem Jahr nach Lüdenscheid gezogen, vorher wohnte ich im Kreis Unna. Ich befürchte erhöhte </w:t>
      </w:r>
      <w:r w:rsidR="00081F61">
        <w:rPr>
          <w:rFonts w:eastAsia="Times New Roman"/>
          <w:noProof/>
          <w:sz w:val="24"/>
          <w:szCs w:val="24"/>
        </w:rPr>
        <w:t>Fahrtk</w:t>
      </w:r>
      <w:r w:rsidRPr="0019675F">
        <w:rPr>
          <w:rFonts w:eastAsia="Times New Roman"/>
          <w:noProof/>
          <w:sz w:val="24"/>
          <w:szCs w:val="24"/>
        </w:rPr>
        <w:t xml:space="preserve">osten. Der Dauerstau schränkt das Leben ein und schreibt den Rhythmus vor. Man muss sich nach dem Stau ausrichten. </w:t>
      </w:r>
      <w:r w:rsidR="00927961">
        <w:rPr>
          <w:rFonts w:eastAsia="Times New Roman"/>
          <w:noProof/>
          <w:sz w:val="24"/>
          <w:szCs w:val="24"/>
        </w:rPr>
        <w:t xml:space="preserve">Aber </w:t>
      </w:r>
      <w:r w:rsidRPr="0019675F">
        <w:rPr>
          <w:rFonts w:eastAsia="Times New Roman"/>
          <w:noProof/>
          <w:sz w:val="24"/>
          <w:szCs w:val="24"/>
        </w:rPr>
        <w:t xml:space="preserve">egal, wie clever man plant, man hat jeden Tag einen größeren Zeitaufwand, den man einfach nicht ändern kann. Das wirkt sich auch auf die Freizeit aus. Viele Freunde und meine Familie sind im Raum Fröndenberg. Ich fürchte, dass ich </w:t>
      </w:r>
      <w:r w:rsidR="00EC4F7D">
        <w:rPr>
          <w:rFonts w:eastAsia="Times New Roman"/>
          <w:noProof/>
          <w:sz w:val="24"/>
          <w:szCs w:val="24"/>
        </w:rPr>
        <w:t>s</w:t>
      </w:r>
      <w:r w:rsidRPr="0019675F">
        <w:rPr>
          <w:rFonts w:eastAsia="Times New Roman"/>
          <w:noProof/>
          <w:sz w:val="24"/>
          <w:szCs w:val="24"/>
        </w:rPr>
        <w:t>ie in den kommenden Jahren viel weniger treffen werde als früher. Die Stadt Lüdenscheid macht ihren Job gut, die Leute vor Ort tun alles Mögliche. Es sind eher die oberen Ebenen der Politik, die uns im Sauerland endl</w:t>
      </w:r>
      <w:r w:rsidR="00272D1E">
        <w:rPr>
          <w:rFonts w:eastAsia="Times New Roman"/>
          <w:noProof/>
          <w:sz w:val="24"/>
          <w:szCs w:val="24"/>
        </w:rPr>
        <w:t>i</w:t>
      </w:r>
      <w:r w:rsidRPr="0019675F">
        <w:rPr>
          <w:rFonts w:eastAsia="Times New Roman"/>
          <w:noProof/>
          <w:sz w:val="24"/>
          <w:szCs w:val="24"/>
        </w:rPr>
        <w:t>ch sehen und bei uns eine Priorität setzen müssen.</w:t>
      </w:r>
      <w:r w:rsidR="00927961">
        <w:rPr>
          <w:rFonts w:eastAsia="Times New Roman"/>
          <w:noProof/>
          <w:sz w:val="24"/>
          <w:szCs w:val="24"/>
        </w:rPr>
        <w:t>“</w:t>
      </w:r>
      <w:r w:rsidR="0025358D">
        <w:rPr>
          <w:rFonts w:eastAsia="Times New Roman"/>
          <w:noProof/>
          <w:sz w:val="24"/>
          <w:szCs w:val="24"/>
        </w:rPr>
        <w:br w:type="page"/>
      </w:r>
    </w:p>
    <w:p w14:paraId="1F5C2883" w14:textId="2D5FCD60" w:rsidR="006F0E33" w:rsidRPr="006F0E33" w:rsidRDefault="0025358D">
      <w:pPr>
        <w:rPr>
          <w:b/>
          <w:bCs/>
          <w:sz w:val="32"/>
          <w:szCs w:val="32"/>
        </w:rPr>
      </w:pPr>
      <w:r w:rsidRPr="00A12529">
        <w:rPr>
          <w:rFonts w:eastAsia="Times New Roman"/>
          <w:b/>
          <w:bCs/>
          <w:noProof/>
          <w:sz w:val="24"/>
          <w:szCs w:val="24"/>
        </w:rPr>
        <w:lastRenderedPageBreak/>
        <w:drawing>
          <wp:anchor distT="0" distB="0" distL="114300" distR="114300" simplePos="0" relativeHeight="251660288" behindDoc="1" locked="0" layoutInCell="1" allowOverlap="1" wp14:anchorId="01871948" wp14:editId="26587E1E">
            <wp:simplePos x="0" y="0"/>
            <wp:positionH relativeFrom="column">
              <wp:posOffset>-904875</wp:posOffset>
            </wp:positionH>
            <wp:positionV relativeFrom="paragraph">
              <wp:posOffset>-895350</wp:posOffset>
            </wp:positionV>
            <wp:extent cx="7878791" cy="11144250"/>
            <wp:effectExtent l="0" t="0" r="825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878791" cy="1114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432D" w:rsidRPr="006F0E33">
        <w:rPr>
          <w:b/>
          <w:bCs/>
          <w:sz w:val="32"/>
          <w:szCs w:val="32"/>
        </w:rPr>
        <w:t xml:space="preserve">Forderungen des </w:t>
      </w:r>
    </w:p>
    <w:p w14:paraId="055403A5" w14:textId="007F4C54" w:rsidR="00AF1709" w:rsidRPr="006F0E33" w:rsidRDefault="00A1432D">
      <w:pPr>
        <w:rPr>
          <w:b/>
          <w:bCs/>
          <w:sz w:val="28"/>
          <w:szCs w:val="28"/>
        </w:rPr>
      </w:pPr>
      <w:r w:rsidRPr="006F0E33">
        <w:rPr>
          <w:b/>
          <w:bCs/>
          <w:sz w:val="32"/>
          <w:szCs w:val="32"/>
        </w:rPr>
        <w:t>Märkischen Südwestfalen</w:t>
      </w:r>
      <w:r w:rsidR="00B5259F">
        <w:rPr>
          <w:b/>
          <w:bCs/>
          <w:sz w:val="32"/>
          <w:szCs w:val="32"/>
        </w:rPr>
        <w:t>s</w:t>
      </w:r>
    </w:p>
    <w:p w14:paraId="168C722A" w14:textId="77777777" w:rsidR="00EC60D5" w:rsidRDefault="00EC60D5" w:rsidP="009F7EBE">
      <w:pPr>
        <w:rPr>
          <w:b/>
          <w:bCs/>
        </w:rPr>
      </w:pPr>
    </w:p>
    <w:p w14:paraId="42ECAC66" w14:textId="6DDB710A" w:rsidR="009F7EBE" w:rsidRPr="009F7EBE" w:rsidRDefault="009F7EBE" w:rsidP="009F7EBE">
      <w:pPr>
        <w:rPr>
          <w:b/>
          <w:bCs/>
        </w:rPr>
      </w:pPr>
      <w:r w:rsidRPr="009F7EBE">
        <w:rPr>
          <w:b/>
          <w:bCs/>
        </w:rPr>
        <w:t xml:space="preserve">Realisierung </w:t>
      </w:r>
      <w:proofErr w:type="spellStart"/>
      <w:r w:rsidRPr="009F7EBE">
        <w:rPr>
          <w:b/>
          <w:bCs/>
        </w:rPr>
        <w:t>Rahmedetalbrücke</w:t>
      </w:r>
      <w:proofErr w:type="spellEnd"/>
      <w:r w:rsidRPr="009F7EBE">
        <w:rPr>
          <w:b/>
          <w:bCs/>
        </w:rPr>
        <w:t>: Jeder Tag zählt!</w:t>
      </w:r>
    </w:p>
    <w:p w14:paraId="3D92D9BC" w14:textId="77777777" w:rsidR="009F7EBE" w:rsidRPr="009F7EBE" w:rsidRDefault="009F7EBE" w:rsidP="009F7EBE">
      <w:r w:rsidRPr="009F7EBE">
        <w:t xml:space="preserve">Für Südwestfalen mit den hier lebenden und arbeitenden Menschen geht es um Bestandsschutz und um Existenzsicherung. Die Sperrung der A 45 hinterlässt Bremsspuren in der Region, die noch lange nach Eröffnung der neuen Brücke sichtbar sein werden. Allein der einsetzende </w:t>
      </w:r>
      <w:proofErr w:type="gramStart"/>
      <w:r w:rsidRPr="009F7EBE">
        <w:t>Brain Drain</w:t>
      </w:r>
      <w:proofErr w:type="gramEnd"/>
      <w:r w:rsidRPr="009F7EBE">
        <w:t xml:space="preserve"> aus der Region droht, dem Standort für die kommenden Jahren schweren Schaden zuzufügen. Alle Verantwortlichen müssen sämtliche Beschleunigungspotenziale nutzen, um die Sperrung in Rekordzeit zu beenden.  Das muss auch für den Bau selbst gelten: 365 Tage im Jahr, sieben Tage die Woche, 24 Stunden am Tag. Jeder Tag zählt!</w:t>
      </w:r>
    </w:p>
    <w:p w14:paraId="0E6498D5" w14:textId="77777777" w:rsidR="009F7EBE" w:rsidRPr="009F7EBE" w:rsidRDefault="009F7EBE" w:rsidP="009F7EBE">
      <w:pPr>
        <w:rPr>
          <w:b/>
          <w:bCs/>
        </w:rPr>
      </w:pPr>
      <w:r w:rsidRPr="009F7EBE">
        <w:rPr>
          <w:b/>
          <w:bCs/>
        </w:rPr>
        <w:t>Transparenz und Kommunikation: Das Licht am Ende des Tunnels muss strahlen!</w:t>
      </w:r>
    </w:p>
    <w:p w14:paraId="11DF6EAF" w14:textId="1A9084B3" w:rsidR="009F7EBE" w:rsidRPr="009F7EBE" w:rsidRDefault="009F7EBE" w:rsidP="009F7EBE">
      <w:r w:rsidRPr="009F7EBE">
        <w:t xml:space="preserve">Die Region braucht mehr Transparenz und Kommunikation zum Stand der Planungen, zum jeweils aktuellen Zeit- und Maßnahmenplan und zu den jeweils erzielten Fortschritten. Die Ungewissheit über den Fortgang der Arbeiten an der </w:t>
      </w:r>
      <w:proofErr w:type="spellStart"/>
      <w:r w:rsidRPr="009F7EBE">
        <w:t>Rahmedetalbrücke</w:t>
      </w:r>
      <w:proofErr w:type="spellEnd"/>
      <w:r w:rsidRPr="009F7EBE">
        <w:t xml:space="preserve"> und die fehlende zeitliche Perspektive zermürben nicht nur die Anwohnerinnen und Anwohner, sondern erschweren auch Zukunftsplanungen der Unternehmen und führen zu einer deutlichen Zurückhaltung bei drängenden Zukunftsinvestitionen. Verzögerungen in Planung und Du</w:t>
      </w:r>
      <w:r w:rsidR="00081D54">
        <w:t>r</w:t>
      </w:r>
      <w:r w:rsidRPr="009F7EBE">
        <w:t>chführung sind offen zu kommunizieren und zu erläutern. Das Ve</w:t>
      </w:r>
      <w:r w:rsidR="00081D54">
        <w:t>r</w:t>
      </w:r>
      <w:r w:rsidRPr="009F7EBE">
        <w:t>trauen in den Standort darf nicht verloren gehen. Die Region erwartet einen verbindlichen Zeit- und Maßnahmenplan. Das Licht am Ende des Tunnels muss strahlen!</w:t>
      </w:r>
    </w:p>
    <w:p w14:paraId="65F5561D" w14:textId="77777777" w:rsidR="009F7EBE" w:rsidRPr="009F7EBE" w:rsidRDefault="009F7EBE" w:rsidP="009F7EBE">
      <w:pPr>
        <w:rPr>
          <w:b/>
          <w:bCs/>
        </w:rPr>
      </w:pPr>
      <w:r w:rsidRPr="009F7EBE">
        <w:rPr>
          <w:b/>
          <w:bCs/>
        </w:rPr>
        <w:t>Standortsicherung: Jetzt sind wir an der Reihe!</w:t>
      </w:r>
    </w:p>
    <w:p w14:paraId="58C1E391" w14:textId="1E8BA749" w:rsidR="009F7EBE" w:rsidRPr="009F7EBE" w:rsidRDefault="009F7EBE" w:rsidP="009F7EBE">
      <w:r w:rsidRPr="009F7EBE">
        <w:t xml:space="preserve">Die Region ist unverschuldet durch die Vollsperrung der A 45 in eine Notlage geraten und wird ihrer </w:t>
      </w:r>
      <w:proofErr w:type="gramStart"/>
      <w:r w:rsidRPr="009F7EBE">
        <w:t>Zukunftsperspektiven</w:t>
      </w:r>
      <w:proofErr w:type="gramEnd"/>
      <w:r w:rsidRPr="009F7EBE">
        <w:t xml:space="preserve"> beraubt. Die heute verantwortlichen Stellen und die Bundesregierung sind gefordert, dafür einen entsprechenden Nachteilsausgleich zu gewähren. Mit dem Prozess „Südwestfalen startet durch“ hat die Region Vorschläge für Projekte und Initiativen gemacht, die sich speziell auf die aktuellen Herausforderungen beziehen. Für die daraus entstehenden Projekte und Initiativen, bei allen Strukturförderprogrammen oder Überlegungen zum Ausbau der wirtschaftsnahen Infrastruktur erwartet die Region eine bevorzugte Förderung durch Land oder Bund, eine Rolle als Pilotregion oder Experimentierraum, zum Beispiel mit Blick auf die Fachkräftesicherung oder den Bürokratieabbau. Jetzt ist Südwestfalen an der Reihe!</w:t>
      </w:r>
    </w:p>
    <w:p w14:paraId="3E22342B" w14:textId="77777777" w:rsidR="009F7EBE" w:rsidRPr="009F7EBE" w:rsidRDefault="009F7EBE" w:rsidP="009F7EBE">
      <w:pPr>
        <w:rPr>
          <w:b/>
          <w:bCs/>
        </w:rPr>
      </w:pPr>
      <w:r w:rsidRPr="009F7EBE">
        <w:rPr>
          <w:b/>
          <w:bCs/>
        </w:rPr>
        <w:t>Ausweichstrecken: Sanierungsmittel jetzt sichern, Maßnahmen verbindlich koordinieren, Infrastrukturbeauftragten berufen</w:t>
      </w:r>
    </w:p>
    <w:p w14:paraId="6B7B2230" w14:textId="462DDF1C" w:rsidR="00EC60D5" w:rsidRDefault="009F7EBE" w:rsidP="009F7EBE">
      <w:r w:rsidRPr="009F7EBE">
        <w:t xml:space="preserve">Die A 45-Sperrung führt zu einer Überbelastung der Infrastruktur auf den Ausweichstrecken. Diese werden bereits aktuell ertüchtigt und zudem nach und nach ebenfalls erneuert werden müssen. Das führt zusätzlich zur Sperrung zu weiteren massiven Beeinträchtigungen. Die Region braucht eine Bevorzugung bei der Mittelverteilung für Straßenneubau und -unterhalt. Bereits jetzt müssen Mittel für die Straßensanierung in der Region gesichert werden.  Und: Die Region braucht eine verbesserte Koordination aller Maßnahmen und eine frühzeitige Kommunikation über zu erwartende Störungen. Erforderlich ist ein </w:t>
      </w:r>
      <w:proofErr w:type="spellStart"/>
      <w:r w:rsidRPr="009F7EBE">
        <w:t>lnfrastrukturbeauftragter</w:t>
      </w:r>
      <w:proofErr w:type="spellEnd"/>
      <w:r w:rsidRPr="009F7EBE">
        <w:t xml:space="preserve"> für Südwestfalen mit weitreichenden Vollmachten und Durchgriffsrechten gegenüber den zuständigen Stellen. Es sollte klar sein, dass das Denken in Zuständigkeiten und im üblichen Verwaltungsweg endgültig an seine Grenzen stößt und ein Sonderweg für die Region eingeschlagen werden muss.</w:t>
      </w:r>
    </w:p>
    <w:p w14:paraId="1C13C53F" w14:textId="5E08FADE" w:rsidR="000C2E92" w:rsidRPr="004B433C" w:rsidRDefault="00D65420" w:rsidP="007425E0">
      <w:pPr>
        <w:rPr>
          <w:b/>
          <w:bCs/>
        </w:rPr>
      </w:pPr>
      <w:r w:rsidRPr="000C2E92">
        <w:rPr>
          <w:rFonts w:eastAsia="Times New Roman"/>
          <w:b/>
          <w:bCs/>
          <w:noProof/>
          <w:sz w:val="32"/>
          <w:szCs w:val="32"/>
        </w:rPr>
        <w:lastRenderedPageBreak/>
        <w:drawing>
          <wp:anchor distT="0" distB="0" distL="114300" distR="114300" simplePos="0" relativeHeight="251664384" behindDoc="1" locked="0" layoutInCell="1" allowOverlap="1" wp14:anchorId="065FB91E" wp14:editId="540602A0">
            <wp:simplePos x="0" y="0"/>
            <wp:positionH relativeFrom="column">
              <wp:posOffset>-895350</wp:posOffset>
            </wp:positionH>
            <wp:positionV relativeFrom="paragraph">
              <wp:posOffset>-895350</wp:posOffset>
            </wp:positionV>
            <wp:extent cx="7878791" cy="11144250"/>
            <wp:effectExtent l="0" t="0" r="825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878791" cy="1114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25E0" w:rsidRPr="000C2E92">
        <w:rPr>
          <w:rFonts w:eastAsia="Times New Roman"/>
          <w:b/>
          <w:bCs/>
          <w:noProof/>
          <w:sz w:val="32"/>
          <w:szCs w:val="32"/>
        </w:rPr>
        <w:t xml:space="preserve">Alle Teilnehmer </w:t>
      </w:r>
    </w:p>
    <w:p w14:paraId="2F7A6C84" w14:textId="65F28DE5" w:rsidR="007425E0" w:rsidRPr="000C2E92" w:rsidRDefault="007425E0" w:rsidP="007425E0">
      <w:pPr>
        <w:rPr>
          <w:rFonts w:eastAsia="Times New Roman"/>
          <w:b/>
          <w:bCs/>
          <w:noProof/>
          <w:sz w:val="32"/>
          <w:szCs w:val="32"/>
        </w:rPr>
      </w:pPr>
      <w:r w:rsidRPr="000C2E92">
        <w:rPr>
          <w:rFonts w:eastAsia="Times New Roman"/>
          <w:b/>
          <w:bCs/>
          <w:noProof/>
          <w:sz w:val="32"/>
          <w:szCs w:val="32"/>
        </w:rPr>
        <w:t xml:space="preserve">der </w:t>
      </w:r>
      <w:r w:rsidR="000C2E92" w:rsidRPr="000C2E92">
        <w:rPr>
          <w:rFonts w:eastAsia="Times New Roman"/>
          <w:b/>
          <w:bCs/>
          <w:noProof/>
          <w:sz w:val="32"/>
          <w:szCs w:val="32"/>
        </w:rPr>
        <w:t>(ST)AUSFAHRT</w:t>
      </w:r>
    </w:p>
    <w:p w14:paraId="75061EAD" w14:textId="77777777" w:rsidR="00FF0AE3" w:rsidRDefault="00FF0AE3"/>
    <w:p w14:paraId="78D2E41F" w14:textId="14C01D97" w:rsidR="005B5850" w:rsidRDefault="000F4329">
      <w:r>
        <w:t>(</w:t>
      </w:r>
      <w:r w:rsidR="00511183">
        <w:t xml:space="preserve">alphabetische </w:t>
      </w:r>
      <w:r>
        <w:t>Namensliste</w:t>
      </w:r>
      <w:r w:rsidR="00737DD8">
        <w:t>,</w:t>
      </w:r>
      <w:r w:rsidR="007575E6">
        <w:t xml:space="preserve"> Stand 30.11.2022</w:t>
      </w:r>
      <w:r>
        <w:t>)</w:t>
      </w:r>
    </w:p>
    <w:tbl>
      <w:tblPr>
        <w:tblW w:w="9072" w:type="dxa"/>
        <w:tblCellMar>
          <w:left w:w="70" w:type="dxa"/>
          <w:right w:w="70" w:type="dxa"/>
        </w:tblCellMar>
        <w:tblLook w:val="04A0" w:firstRow="1" w:lastRow="0" w:firstColumn="1" w:lastColumn="0" w:noHBand="0" w:noVBand="1"/>
      </w:tblPr>
      <w:tblGrid>
        <w:gridCol w:w="1079"/>
        <w:gridCol w:w="1580"/>
        <w:gridCol w:w="6413"/>
      </w:tblGrid>
      <w:tr w:rsidR="005B5850" w:rsidRPr="005B5850" w14:paraId="6D97A005" w14:textId="77777777" w:rsidTr="001F7BBC">
        <w:trPr>
          <w:trHeight w:val="301"/>
        </w:trPr>
        <w:tc>
          <w:tcPr>
            <w:tcW w:w="1079" w:type="dxa"/>
            <w:tcBorders>
              <w:top w:val="nil"/>
              <w:left w:val="nil"/>
              <w:bottom w:val="nil"/>
              <w:right w:val="nil"/>
            </w:tcBorders>
            <w:shd w:val="clear" w:color="auto" w:fill="auto"/>
            <w:noWrap/>
            <w:hideMark/>
          </w:tcPr>
          <w:p w14:paraId="7EA56655"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Vera</w:t>
            </w:r>
          </w:p>
        </w:tc>
        <w:tc>
          <w:tcPr>
            <w:tcW w:w="1580" w:type="dxa"/>
            <w:tcBorders>
              <w:top w:val="nil"/>
              <w:left w:val="nil"/>
              <w:bottom w:val="nil"/>
              <w:right w:val="nil"/>
            </w:tcBorders>
            <w:shd w:val="clear" w:color="auto" w:fill="auto"/>
            <w:noWrap/>
            <w:hideMark/>
          </w:tcPr>
          <w:p w14:paraId="2A53D99E"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Anschütz</w:t>
            </w:r>
          </w:p>
        </w:tc>
        <w:tc>
          <w:tcPr>
            <w:tcW w:w="6413" w:type="dxa"/>
            <w:tcBorders>
              <w:top w:val="nil"/>
              <w:left w:val="nil"/>
              <w:bottom w:val="nil"/>
              <w:right w:val="nil"/>
            </w:tcBorders>
            <w:shd w:val="clear" w:color="auto" w:fill="auto"/>
            <w:noWrap/>
            <w:hideMark/>
          </w:tcPr>
          <w:p w14:paraId="6DD05D49" w14:textId="77777777" w:rsidR="005B5850" w:rsidRPr="005B5850" w:rsidRDefault="005B5850" w:rsidP="005B5850">
            <w:pPr>
              <w:spacing w:after="0" w:line="240" w:lineRule="auto"/>
              <w:rPr>
                <w:rFonts w:ascii="Calibri" w:eastAsia="Times New Roman" w:hAnsi="Calibri" w:cs="Calibri"/>
                <w:color w:val="000000"/>
                <w:lang w:eastAsia="de-DE"/>
              </w:rPr>
            </w:pPr>
            <w:r w:rsidRPr="005B5850">
              <w:rPr>
                <w:rFonts w:ascii="Calibri" w:eastAsia="Times New Roman" w:hAnsi="Calibri" w:cs="Calibri"/>
                <w:color w:val="000000"/>
                <w:lang w:eastAsia="de-DE"/>
              </w:rPr>
              <w:t>Pädagogische Leitung PHÄNOMENTA Lüdenscheid</w:t>
            </w:r>
          </w:p>
        </w:tc>
      </w:tr>
      <w:tr w:rsidR="005B5850" w:rsidRPr="005B5850" w14:paraId="1D5517EE" w14:textId="77777777" w:rsidTr="001F7BBC">
        <w:trPr>
          <w:trHeight w:val="301"/>
        </w:trPr>
        <w:tc>
          <w:tcPr>
            <w:tcW w:w="1079" w:type="dxa"/>
            <w:tcBorders>
              <w:top w:val="nil"/>
              <w:left w:val="nil"/>
              <w:bottom w:val="nil"/>
              <w:right w:val="nil"/>
            </w:tcBorders>
            <w:shd w:val="clear" w:color="auto" w:fill="auto"/>
            <w:noWrap/>
            <w:hideMark/>
          </w:tcPr>
          <w:p w14:paraId="6CE2CC3C"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Clemens</w:t>
            </w:r>
          </w:p>
        </w:tc>
        <w:tc>
          <w:tcPr>
            <w:tcW w:w="1580" w:type="dxa"/>
            <w:tcBorders>
              <w:top w:val="nil"/>
              <w:left w:val="nil"/>
              <w:bottom w:val="nil"/>
              <w:right w:val="nil"/>
            </w:tcBorders>
            <w:shd w:val="clear" w:color="auto" w:fill="auto"/>
            <w:noWrap/>
            <w:hideMark/>
          </w:tcPr>
          <w:p w14:paraId="53C213B4"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Bien</w:t>
            </w:r>
          </w:p>
        </w:tc>
        <w:tc>
          <w:tcPr>
            <w:tcW w:w="6413" w:type="dxa"/>
            <w:tcBorders>
              <w:top w:val="nil"/>
              <w:left w:val="nil"/>
              <w:bottom w:val="nil"/>
              <w:right w:val="nil"/>
            </w:tcBorders>
            <w:shd w:val="clear" w:color="auto" w:fill="auto"/>
            <w:noWrap/>
            <w:hideMark/>
          </w:tcPr>
          <w:p w14:paraId="577ACE9C" w14:textId="77777777" w:rsidR="005B5850" w:rsidRPr="005B5850" w:rsidRDefault="005B5850" w:rsidP="005B5850">
            <w:pPr>
              <w:spacing w:after="0" w:line="240" w:lineRule="auto"/>
              <w:rPr>
                <w:rFonts w:ascii="Calibri" w:eastAsia="Times New Roman" w:hAnsi="Calibri" w:cs="Calibri"/>
                <w:color w:val="000000"/>
                <w:lang w:eastAsia="de-DE"/>
              </w:rPr>
            </w:pPr>
            <w:r w:rsidRPr="005B5850">
              <w:rPr>
                <w:rFonts w:ascii="Calibri" w:eastAsia="Times New Roman" w:hAnsi="Calibri" w:cs="Calibri"/>
                <w:color w:val="000000"/>
                <w:lang w:eastAsia="de-DE"/>
              </w:rPr>
              <w:t>Gewerkschaftssekretär DGB Ruhr-Mark</w:t>
            </w:r>
          </w:p>
        </w:tc>
      </w:tr>
      <w:tr w:rsidR="005B5850" w:rsidRPr="005B5850" w14:paraId="767EC82D" w14:textId="77777777" w:rsidTr="001F7BBC">
        <w:trPr>
          <w:trHeight w:val="301"/>
        </w:trPr>
        <w:tc>
          <w:tcPr>
            <w:tcW w:w="1079" w:type="dxa"/>
            <w:tcBorders>
              <w:top w:val="nil"/>
              <w:left w:val="nil"/>
              <w:bottom w:val="nil"/>
              <w:right w:val="nil"/>
            </w:tcBorders>
            <w:shd w:val="clear" w:color="auto" w:fill="auto"/>
            <w:noWrap/>
            <w:hideMark/>
          </w:tcPr>
          <w:p w14:paraId="6483D675"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Christoph</w:t>
            </w:r>
          </w:p>
        </w:tc>
        <w:tc>
          <w:tcPr>
            <w:tcW w:w="1580" w:type="dxa"/>
            <w:tcBorders>
              <w:top w:val="nil"/>
              <w:left w:val="nil"/>
              <w:bottom w:val="nil"/>
              <w:right w:val="nil"/>
            </w:tcBorders>
            <w:shd w:val="clear" w:color="auto" w:fill="auto"/>
            <w:noWrap/>
            <w:hideMark/>
          </w:tcPr>
          <w:p w14:paraId="30C72DE8"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Brünger</w:t>
            </w:r>
          </w:p>
        </w:tc>
        <w:tc>
          <w:tcPr>
            <w:tcW w:w="6413" w:type="dxa"/>
            <w:tcBorders>
              <w:top w:val="nil"/>
              <w:left w:val="nil"/>
              <w:bottom w:val="nil"/>
              <w:right w:val="nil"/>
            </w:tcBorders>
            <w:shd w:val="clear" w:color="auto" w:fill="auto"/>
            <w:noWrap/>
            <w:hideMark/>
          </w:tcPr>
          <w:p w14:paraId="6438EA3B" w14:textId="2B3E8878" w:rsidR="005B5850" w:rsidRPr="005B5850" w:rsidRDefault="005B5850" w:rsidP="005B5850">
            <w:pPr>
              <w:spacing w:after="0" w:line="240" w:lineRule="auto"/>
              <w:rPr>
                <w:rFonts w:ascii="Calibri" w:eastAsia="Times New Roman" w:hAnsi="Calibri" w:cs="Calibri"/>
                <w:color w:val="000000"/>
                <w:lang w:eastAsia="de-DE"/>
              </w:rPr>
            </w:pPr>
            <w:r w:rsidRPr="005B5850">
              <w:rPr>
                <w:rFonts w:ascii="Calibri" w:eastAsia="Times New Roman" w:hAnsi="Calibri" w:cs="Calibri"/>
                <w:color w:val="000000"/>
                <w:lang w:eastAsia="de-DE"/>
              </w:rPr>
              <w:t xml:space="preserve">Leiter des Geschäftsbereichs </w:t>
            </w:r>
            <w:r w:rsidR="00A9069C">
              <w:rPr>
                <w:rFonts w:ascii="Calibri" w:eastAsia="Times New Roman" w:hAnsi="Calibri" w:cs="Calibri"/>
                <w:color w:val="000000"/>
                <w:lang w:eastAsia="de-DE"/>
              </w:rPr>
              <w:t>„</w:t>
            </w:r>
            <w:r w:rsidRPr="005B5850">
              <w:rPr>
                <w:rFonts w:ascii="Calibri" w:eastAsia="Times New Roman" w:hAnsi="Calibri" w:cs="Calibri"/>
                <w:color w:val="000000"/>
                <w:lang w:eastAsia="de-DE"/>
              </w:rPr>
              <w:t>Interessen bündeln</w:t>
            </w:r>
            <w:r w:rsidR="00A9069C">
              <w:rPr>
                <w:rFonts w:ascii="Calibri" w:eastAsia="Times New Roman" w:hAnsi="Calibri" w:cs="Calibri"/>
                <w:color w:val="000000"/>
                <w:lang w:eastAsia="de-DE"/>
              </w:rPr>
              <w:t>“</w:t>
            </w:r>
            <w:r w:rsidRPr="005B5850">
              <w:rPr>
                <w:rFonts w:ascii="Calibri" w:eastAsia="Times New Roman" w:hAnsi="Calibri" w:cs="Calibri"/>
                <w:color w:val="000000"/>
                <w:lang w:eastAsia="de-DE"/>
              </w:rPr>
              <w:t xml:space="preserve"> SIHK zu Hagen</w:t>
            </w:r>
          </w:p>
        </w:tc>
      </w:tr>
      <w:tr w:rsidR="005B5850" w:rsidRPr="005B5850" w14:paraId="1B39D68F" w14:textId="77777777" w:rsidTr="001F7BBC">
        <w:trPr>
          <w:trHeight w:val="301"/>
        </w:trPr>
        <w:tc>
          <w:tcPr>
            <w:tcW w:w="1079" w:type="dxa"/>
            <w:tcBorders>
              <w:top w:val="nil"/>
              <w:left w:val="nil"/>
              <w:bottom w:val="nil"/>
              <w:right w:val="nil"/>
            </w:tcBorders>
            <w:shd w:val="clear" w:color="auto" w:fill="auto"/>
            <w:noWrap/>
            <w:hideMark/>
          </w:tcPr>
          <w:p w14:paraId="78D25204"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Stefan</w:t>
            </w:r>
          </w:p>
        </w:tc>
        <w:tc>
          <w:tcPr>
            <w:tcW w:w="1580" w:type="dxa"/>
            <w:tcBorders>
              <w:top w:val="nil"/>
              <w:left w:val="nil"/>
              <w:bottom w:val="nil"/>
              <w:right w:val="nil"/>
            </w:tcBorders>
            <w:shd w:val="clear" w:color="auto" w:fill="auto"/>
            <w:noWrap/>
            <w:hideMark/>
          </w:tcPr>
          <w:p w14:paraId="37A16468" w14:textId="77777777" w:rsidR="005B5850" w:rsidRPr="005B5850" w:rsidRDefault="005B5850" w:rsidP="005B5850">
            <w:pPr>
              <w:spacing w:after="0" w:line="240" w:lineRule="auto"/>
              <w:rPr>
                <w:rFonts w:ascii="Calibri" w:eastAsia="Times New Roman" w:hAnsi="Calibri" w:cs="Calibri"/>
                <w:b/>
                <w:bCs/>
                <w:color w:val="000000"/>
                <w:lang w:eastAsia="de-DE"/>
              </w:rPr>
            </w:pPr>
            <w:proofErr w:type="spellStart"/>
            <w:r w:rsidRPr="005B5850">
              <w:rPr>
                <w:rFonts w:ascii="Calibri" w:eastAsia="Times New Roman" w:hAnsi="Calibri" w:cs="Calibri"/>
                <w:b/>
                <w:bCs/>
                <w:color w:val="000000"/>
                <w:lang w:eastAsia="de-DE"/>
              </w:rPr>
              <w:t>Efferth</w:t>
            </w:r>
            <w:proofErr w:type="spellEnd"/>
          </w:p>
        </w:tc>
        <w:tc>
          <w:tcPr>
            <w:tcW w:w="6413" w:type="dxa"/>
            <w:tcBorders>
              <w:top w:val="nil"/>
              <w:left w:val="nil"/>
              <w:bottom w:val="nil"/>
              <w:right w:val="nil"/>
            </w:tcBorders>
            <w:shd w:val="clear" w:color="auto" w:fill="auto"/>
            <w:noWrap/>
            <w:hideMark/>
          </w:tcPr>
          <w:p w14:paraId="4595B47C" w14:textId="77777777" w:rsidR="005B5850" w:rsidRPr="005B5850" w:rsidRDefault="005B5850" w:rsidP="005B5850">
            <w:pPr>
              <w:spacing w:after="0" w:line="240" w:lineRule="auto"/>
              <w:rPr>
                <w:rFonts w:ascii="Calibri" w:eastAsia="Times New Roman" w:hAnsi="Calibri" w:cs="Calibri"/>
                <w:color w:val="000000"/>
                <w:lang w:eastAsia="de-DE"/>
              </w:rPr>
            </w:pPr>
            <w:r w:rsidRPr="005B5850">
              <w:rPr>
                <w:rFonts w:ascii="Calibri" w:eastAsia="Times New Roman" w:hAnsi="Calibri" w:cs="Calibri"/>
                <w:color w:val="000000"/>
                <w:lang w:eastAsia="de-DE"/>
              </w:rPr>
              <w:t>RTL WEST GmbH</w:t>
            </w:r>
          </w:p>
        </w:tc>
      </w:tr>
      <w:tr w:rsidR="005B5850" w:rsidRPr="005B5850" w14:paraId="790C081A" w14:textId="77777777" w:rsidTr="001F7BBC">
        <w:trPr>
          <w:trHeight w:val="301"/>
        </w:trPr>
        <w:tc>
          <w:tcPr>
            <w:tcW w:w="1079" w:type="dxa"/>
            <w:tcBorders>
              <w:top w:val="nil"/>
              <w:left w:val="nil"/>
              <w:bottom w:val="nil"/>
              <w:right w:val="nil"/>
            </w:tcBorders>
            <w:shd w:val="clear" w:color="auto" w:fill="auto"/>
            <w:noWrap/>
            <w:hideMark/>
          </w:tcPr>
          <w:p w14:paraId="14E8F9CD"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Ralf</w:t>
            </w:r>
          </w:p>
        </w:tc>
        <w:tc>
          <w:tcPr>
            <w:tcW w:w="1580" w:type="dxa"/>
            <w:tcBorders>
              <w:top w:val="nil"/>
              <w:left w:val="nil"/>
              <w:bottom w:val="nil"/>
              <w:right w:val="nil"/>
            </w:tcBorders>
            <w:shd w:val="clear" w:color="auto" w:fill="auto"/>
            <w:noWrap/>
            <w:hideMark/>
          </w:tcPr>
          <w:p w14:paraId="48C3FCBF"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 xml:space="preserve">Dr. </w:t>
            </w:r>
            <w:proofErr w:type="spellStart"/>
            <w:r w:rsidRPr="005B5850">
              <w:rPr>
                <w:rFonts w:ascii="Calibri" w:eastAsia="Times New Roman" w:hAnsi="Calibri" w:cs="Calibri"/>
                <w:b/>
                <w:bCs/>
                <w:color w:val="000000"/>
                <w:lang w:eastAsia="de-DE"/>
              </w:rPr>
              <w:t>Geruschkat</w:t>
            </w:r>
            <w:proofErr w:type="spellEnd"/>
          </w:p>
        </w:tc>
        <w:tc>
          <w:tcPr>
            <w:tcW w:w="6413" w:type="dxa"/>
            <w:tcBorders>
              <w:top w:val="nil"/>
              <w:left w:val="nil"/>
              <w:bottom w:val="nil"/>
              <w:right w:val="nil"/>
            </w:tcBorders>
            <w:shd w:val="clear" w:color="auto" w:fill="auto"/>
            <w:noWrap/>
            <w:hideMark/>
          </w:tcPr>
          <w:p w14:paraId="21C40BF9" w14:textId="77777777" w:rsidR="005B5850" w:rsidRPr="005B5850" w:rsidRDefault="005B5850" w:rsidP="005B5850">
            <w:pPr>
              <w:spacing w:after="0" w:line="240" w:lineRule="auto"/>
              <w:rPr>
                <w:rFonts w:ascii="Calibri" w:eastAsia="Times New Roman" w:hAnsi="Calibri" w:cs="Calibri"/>
                <w:color w:val="000000"/>
                <w:lang w:eastAsia="de-DE"/>
              </w:rPr>
            </w:pPr>
            <w:r w:rsidRPr="005B5850">
              <w:rPr>
                <w:rFonts w:ascii="Calibri" w:eastAsia="Times New Roman" w:hAnsi="Calibri" w:cs="Calibri"/>
                <w:color w:val="000000"/>
                <w:lang w:eastAsia="de-DE"/>
              </w:rPr>
              <w:t>Hauptgeschäftsführer SIHK zu Hagen</w:t>
            </w:r>
          </w:p>
        </w:tc>
      </w:tr>
      <w:tr w:rsidR="005B5850" w:rsidRPr="005B5850" w14:paraId="3D51532C" w14:textId="77777777" w:rsidTr="001F7BBC">
        <w:trPr>
          <w:trHeight w:val="301"/>
        </w:trPr>
        <w:tc>
          <w:tcPr>
            <w:tcW w:w="1079" w:type="dxa"/>
            <w:tcBorders>
              <w:top w:val="nil"/>
              <w:left w:val="nil"/>
              <w:bottom w:val="nil"/>
              <w:right w:val="nil"/>
            </w:tcBorders>
            <w:shd w:val="clear" w:color="auto" w:fill="auto"/>
            <w:noWrap/>
            <w:hideMark/>
          </w:tcPr>
          <w:p w14:paraId="5D9FB392"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Özgür</w:t>
            </w:r>
          </w:p>
        </w:tc>
        <w:tc>
          <w:tcPr>
            <w:tcW w:w="1580" w:type="dxa"/>
            <w:tcBorders>
              <w:top w:val="nil"/>
              <w:left w:val="nil"/>
              <w:bottom w:val="nil"/>
              <w:right w:val="nil"/>
            </w:tcBorders>
            <w:shd w:val="clear" w:color="auto" w:fill="auto"/>
            <w:noWrap/>
            <w:hideMark/>
          </w:tcPr>
          <w:p w14:paraId="52B8D80E"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Gökce</w:t>
            </w:r>
          </w:p>
        </w:tc>
        <w:tc>
          <w:tcPr>
            <w:tcW w:w="6413" w:type="dxa"/>
            <w:tcBorders>
              <w:top w:val="nil"/>
              <w:left w:val="nil"/>
              <w:bottom w:val="nil"/>
              <w:right w:val="nil"/>
            </w:tcBorders>
            <w:shd w:val="clear" w:color="auto" w:fill="auto"/>
            <w:noWrap/>
            <w:hideMark/>
          </w:tcPr>
          <w:p w14:paraId="18458022" w14:textId="77777777" w:rsidR="005B5850" w:rsidRPr="005B5850" w:rsidRDefault="005B5850" w:rsidP="005B5850">
            <w:pPr>
              <w:spacing w:after="0" w:line="240" w:lineRule="auto"/>
              <w:rPr>
                <w:rFonts w:ascii="Calibri" w:eastAsia="Times New Roman" w:hAnsi="Calibri" w:cs="Calibri"/>
                <w:color w:val="000000"/>
                <w:lang w:eastAsia="de-DE"/>
              </w:rPr>
            </w:pPr>
            <w:r w:rsidRPr="005B5850">
              <w:rPr>
                <w:rFonts w:ascii="Calibri" w:eastAsia="Times New Roman" w:hAnsi="Calibri" w:cs="Calibri"/>
                <w:color w:val="000000"/>
                <w:lang w:eastAsia="de-DE"/>
              </w:rPr>
              <w:t>Geschäftsführer Märkischer Arbeitgeberverband e.V.</w:t>
            </w:r>
          </w:p>
        </w:tc>
      </w:tr>
      <w:tr w:rsidR="005B5850" w:rsidRPr="005B5850" w14:paraId="334AD4E2" w14:textId="77777777" w:rsidTr="001F7BBC">
        <w:trPr>
          <w:trHeight w:val="301"/>
        </w:trPr>
        <w:tc>
          <w:tcPr>
            <w:tcW w:w="1079" w:type="dxa"/>
            <w:tcBorders>
              <w:top w:val="nil"/>
              <w:left w:val="nil"/>
              <w:bottom w:val="nil"/>
              <w:right w:val="nil"/>
            </w:tcBorders>
            <w:shd w:val="clear" w:color="auto" w:fill="auto"/>
            <w:noWrap/>
            <w:hideMark/>
          </w:tcPr>
          <w:p w14:paraId="73F08903"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Hildegard</w:t>
            </w:r>
          </w:p>
        </w:tc>
        <w:tc>
          <w:tcPr>
            <w:tcW w:w="1580" w:type="dxa"/>
            <w:tcBorders>
              <w:top w:val="nil"/>
              <w:left w:val="nil"/>
              <w:bottom w:val="nil"/>
              <w:right w:val="nil"/>
            </w:tcBorders>
            <w:shd w:val="clear" w:color="auto" w:fill="auto"/>
            <w:noWrap/>
            <w:hideMark/>
          </w:tcPr>
          <w:p w14:paraId="6DC5239C"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Goor-Schotten</w:t>
            </w:r>
          </w:p>
        </w:tc>
        <w:tc>
          <w:tcPr>
            <w:tcW w:w="6413" w:type="dxa"/>
            <w:tcBorders>
              <w:top w:val="nil"/>
              <w:left w:val="nil"/>
              <w:bottom w:val="nil"/>
              <w:right w:val="nil"/>
            </w:tcBorders>
            <w:shd w:val="clear" w:color="auto" w:fill="auto"/>
            <w:noWrap/>
            <w:hideMark/>
          </w:tcPr>
          <w:p w14:paraId="3EF40AB0" w14:textId="5CEE469C" w:rsidR="005B5850" w:rsidRPr="005B5850" w:rsidRDefault="005B5850" w:rsidP="005B5850">
            <w:pPr>
              <w:spacing w:after="0" w:line="240" w:lineRule="auto"/>
              <w:rPr>
                <w:rFonts w:ascii="Calibri" w:eastAsia="Times New Roman" w:hAnsi="Calibri" w:cs="Calibri"/>
                <w:color w:val="000000"/>
                <w:lang w:eastAsia="de-DE"/>
              </w:rPr>
            </w:pPr>
            <w:r w:rsidRPr="005B5850">
              <w:rPr>
                <w:rFonts w:ascii="Calibri" w:eastAsia="Times New Roman" w:hAnsi="Calibri" w:cs="Calibri"/>
                <w:color w:val="000000"/>
                <w:lang w:eastAsia="de-DE"/>
              </w:rPr>
              <w:t xml:space="preserve">Redaktion </w:t>
            </w:r>
            <w:r w:rsidR="0044391B">
              <w:rPr>
                <w:rFonts w:ascii="Calibri" w:eastAsia="Times New Roman" w:hAnsi="Calibri" w:cs="Calibri"/>
                <w:color w:val="000000"/>
                <w:lang w:eastAsia="de-DE"/>
              </w:rPr>
              <w:t>„</w:t>
            </w:r>
            <w:r w:rsidRPr="005B5850">
              <w:rPr>
                <w:rFonts w:ascii="Calibri" w:eastAsia="Times New Roman" w:hAnsi="Calibri" w:cs="Calibri"/>
                <w:color w:val="000000"/>
                <w:lang w:eastAsia="de-DE"/>
              </w:rPr>
              <w:t>Märkisch aktiv</w:t>
            </w:r>
            <w:r w:rsidR="0044391B">
              <w:rPr>
                <w:rFonts w:ascii="Calibri" w:eastAsia="Times New Roman" w:hAnsi="Calibri" w:cs="Calibri"/>
                <w:color w:val="000000"/>
                <w:lang w:eastAsia="de-DE"/>
              </w:rPr>
              <w:t>“</w:t>
            </w:r>
          </w:p>
        </w:tc>
      </w:tr>
      <w:tr w:rsidR="003630EF" w:rsidRPr="005B5850" w14:paraId="34A3A32A" w14:textId="77777777" w:rsidTr="001F7BBC">
        <w:trPr>
          <w:trHeight w:val="301"/>
        </w:trPr>
        <w:tc>
          <w:tcPr>
            <w:tcW w:w="1079" w:type="dxa"/>
            <w:tcBorders>
              <w:top w:val="nil"/>
              <w:left w:val="nil"/>
              <w:bottom w:val="nil"/>
              <w:right w:val="nil"/>
            </w:tcBorders>
            <w:shd w:val="clear" w:color="auto" w:fill="auto"/>
            <w:noWrap/>
          </w:tcPr>
          <w:p w14:paraId="27140726" w14:textId="1EDEA267" w:rsidR="003630EF" w:rsidRPr="005B5850" w:rsidRDefault="00AB19B8" w:rsidP="005B5850">
            <w:pPr>
              <w:spacing w:after="0" w:line="240" w:lineRule="auto"/>
              <w:rPr>
                <w:rFonts w:ascii="Calibri" w:eastAsia="Times New Roman" w:hAnsi="Calibri" w:cs="Calibri"/>
                <w:b/>
                <w:bCs/>
                <w:color w:val="000000"/>
                <w:lang w:eastAsia="de-DE"/>
              </w:rPr>
            </w:pPr>
            <w:r>
              <w:rPr>
                <w:rFonts w:ascii="Calibri" w:eastAsia="Times New Roman" w:hAnsi="Calibri" w:cs="Calibri"/>
                <w:b/>
                <w:bCs/>
                <w:color w:val="000000"/>
                <w:lang w:eastAsia="de-DE"/>
              </w:rPr>
              <w:t>Kurt</w:t>
            </w:r>
          </w:p>
        </w:tc>
        <w:tc>
          <w:tcPr>
            <w:tcW w:w="1580" w:type="dxa"/>
            <w:tcBorders>
              <w:top w:val="nil"/>
              <w:left w:val="nil"/>
              <w:bottom w:val="nil"/>
              <w:right w:val="nil"/>
            </w:tcBorders>
            <w:shd w:val="clear" w:color="auto" w:fill="auto"/>
            <w:noWrap/>
          </w:tcPr>
          <w:p w14:paraId="46630243" w14:textId="66CE65F1" w:rsidR="003630EF" w:rsidRPr="005B5850" w:rsidRDefault="00AB19B8" w:rsidP="005B5850">
            <w:pPr>
              <w:spacing w:after="0" w:line="240" w:lineRule="auto"/>
              <w:rPr>
                <w:rFonts w:ascii="Calibri" w:eastAsia="Times New Roman" w:hAnsi="Calibri" w:cs="Calibri"/>
                <w:b/>
                <w:bCs/>
                <w:color w:val="000000"/>
                <w:lang w:eastAsia="de-DE"/>
              </w:rPr>
            </w:pPr>
            <w:r>
              <w:rPr>
                <w:rFonts w:ascii="Calibri" w:eastAsia="Times New Roman" w:hAnsi="Calibri" w:cs="Calibri"/>
                <w:b/>
                <w:bCs/>
                <w:color w:val="000000"/>
                <w:lang w:eastAsia="de-DE"/>
              </w:rPr>
              <w:t>Harz</w:t>
            </w:r>
          </w:p>
        </w:tc>
        <w:tc>
          <w:tcPr>
            <w:tcW w:w="6413" w:type="dxa"/>
            <w:tcBorders>
              <w:top w:val="nil"/>
              <w:left w:val="nil"/>
              <w:bottom w:val="nil"/>
              <w:right w:val="nil"/>
            </w:tcBorders>
            <w:shd w:val="clear" w:color="auto" w:fill="auto"/>
          </w:tcPr>
          <w:p w14:paraId="5F5AACCA" w14:textId="222727AB" w:rsidR="003630EF" w:rsidRPr="005B5850" w:rsidRDefault="00AB19B8" w:rsidP="005B5850">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 xml:space="preserve">Vorstandsmitglied </w:t>
            </w:r>
            <w:r w:rsidRPr="005B5850">
              <w:rPr>
                <w:rFonts w:ascii="Calibri" w:eastAsia="Times New Roman" w:hAnsi="Calibri" w:cs="Calibri"/>
                <w:color w:val="000000"/>
                <w:lang w:eastAsia="de-DE"/>
              </w:rPr>
              <w:t>Kreishandwerkerschaft Märkischer Kreis</w:t>
            </w:r>
            <w:r>
              <w:rPr>
                <w:rFonts w:ascii="Calibri" w:eastAsia="Times New Roman" w:hAnsi="Calibri" w:cs="Calibri"/>
                <w:color w:val="000000"/>
                <w:lang w:eastAsia="de-DE"/>
              </w:rPr>
              <w:t xml:space="preserve"> </w:t>
            </w:r>
          </w:p>
        </w:tc>
      </w:tr>
      <w:tr w:rsidR="005B5850" w:rsidRPr="005B5850" w14:paraId="41716737" w14:textId="77777777" w:rsidTr="001F7BBC">
        <w:trPr>
          <w:trHeight w:val="301"/>
        </w:trPr>
        <w:tc>
          <w:tcPr>
            <w:tcW w:w="1079" w:type="dxa"/>
            <w:tcBorders>
              <w:top w:val="nil"/>
              <w:left w:val="nil"/>
              <w:bottom w:val="nil"/>
              <w:right w:val="nil"/>
            </w:tcBorders>
            <w:shd w:val="clear" w:color="auto" w:fill="auto"/>
            <w:noWrap/>
            <w:hideMark/>
          </w:tcPr>
          <w:p w14:paraId="58D5BEDD" w14:textId="19063558"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Frank</w:t>
            </w:r>
          </w:p>
        </w:tc>
        <w:tc>
          <w:tcPr>
            <w:tcW w:w="1580" w:type="dxa"/>
            <w:tcBorders>
              <w:top w:val="nil"/>
              <w:left w:val="nil"/>
              <w:bottom w:val="nil"/>
              <w:right w:val="nil"/>
            </w:tcBorders>
            <w:shd w:val="clear" w:color="auto" w:fill="auto"/>
            <w:noWrap/>
            <w:hideMark/>
          </w:tcPr>
          <w:p w14:paraId="1B07F92E"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 xml:space="preserve">Dr. Hoffmeister </w:t>
            </w:r>
          </w:p>
        </w:tc>
        <w:tc>
          <w:tcPr>
            <w:tcW w:w="6413" w:type="dxa"/>
            <w:tcBorders>
              <w:top w:val="nil"/>
              <w:left w:val="nil"/>
              <w:bottom w:val="nil"/>
              <w:right w:val="nil"/>
            </w:tcBorders>
            <w:shd w:val="clear" w:color="auto" w:fill="auto"/>
            <w:hideMark/>
          </w:tcPr>
          <w:p w14:paraId="49CA062B" w14:textId="77777777" w:rsidR="00925890" w:rsidRDefault="005B5850" w:rsidP="005B5850">
            <w:pPr>
              <w:spacing w:after="0" w:line="240" w:lineRule="auto"/>
              <w:rPr>
                <w:rFonts w:ascii="Calibri" w:eastAsia="Times New Roman" w:hAnsi="Calibri" w:cs="Calibri"/>
                <w:color w:val="000000"/>
                <w:lang w:eastAsia="de-DE"/>
              </w:rPr>
            </w:pPr>
            <w:r w:rsidRPr="005B5850">
              <w:rPr>
                <w:rFonts w:ascii="Calibri" w:eastAsia="Times New Roman" w:hAnsi="Calibri" w:cs="Calibri"/>
                <w:color w:val="000000"/>
                <w:lang w:eastAsia="de-DE"/>
              </w:rPr>
              <w:t xml:space="preserve">Geschäftsführender Gesellschafter der Fa. Schrauben </w:t>
            </w:r>
            <w:proofErr w:type="spellStart"/>
            <w:r w:rsidRPr="005B5850">
              <w:rPr>
                <w:rFonts w:ascii="Calibri" w:eastAsia="Times New Roman" w:hAnsi="Calibri" w:cs="Calibri"/>
                <w:color w:val="000000"/>
                <w:lang w:eastAsia="de-DE"/>
              </w:rPr>
              <w:t>Betzer</w:t>
            </w:r>
            <w:proofErr w:type="spellEnd"/>
            <w:r w:rsidRPr="005B5850">
              <w:rPr>
                <w:rFonts w:ascii="Calibri" w:eastAsia="Times New Roman" w:hAnsi="Calibri" w:cs="Calibri"/>
                <w:color w:val="000000"/>
                <w:lang w:eastAsia="de-DE"/>
              </w:rPr>
              <w:t xml:space="preserve">, Vorsitzender Arbeitgeberverband Lüdenscheid e.V., </w:t>
            </w:r>
          </w:p>
          <w:p w14:paraId="1BEF2BD6" w14:textId="67B5F021" w:rsidR="005B5850" w:rsidRPr="005B5850" w:rsidRDefault="005B5850" w:rsidP="005B5850">
            <w:pPr>
              <w:spacing w:after="0" w:line="240" w:lineRule="auto"/>
              <w:rPr>
                <w:rFonts w:ascii="Calibri" w:eastAsia="Times New Roman" w:hAnsi="Calibri" w:cs="Calibri"/>
                <w:color w:val="000000"/>
                <w:lang w:eastAsia="de-DE"/>
              </w:rPr>
            </w:pPr>
            <w:r w:rsidRPr="005B5850">
              <w:rPr>
                <w:rFonts w:ascii="Calibri" w:eastAsia="Times New Roman" w:hAnsi="Calibri" w:cs="Calibri"/>
                <w:color w:val="000000"/>
                <w:lang w:eastAsia="de-DE"/>
              </w:rPr>
              <w:t>Vize-Präsident der SIHK zu Hagen</w:t>
            </w:r>
          </w:p>
        </w:tc>
      </w:tr>
      <w:tr w:rsidR="00D72B60" w:rsidRPr="005B5850" w14:paraId="052E7E83" w14:textId="77777777" w:rsidTr="001F7BBC">
        <w:trPr>
          <w:trHeight w:val="301"/>
        </w:trPr>
        <w:tc>
          <w:tcPr>
            <w:tcW w:w="1079" w:type="dxa"/>
            <w:tcBorders>
              <w:top w:val="nil"/>
              <w:left w:val="nil"/>
              <w:bottom w:val="nil"/>
              <w:right w:val="nil"/>
            </w:tcBorders>
            <w:shd w:val="clear" w:color="auto" w:fill="auto"/>
            <w:noWrap/>
          </w:tcPr>
          <w:p w14:paraId="229F65B4" w14:textId="313ECE83" w:rsidR="00D72B60" w:rsidRPr="005B5850" w:rsidRDefault="003972C5" w:rsidP="005B5850">
            <w:pPr>
              <w:spacing w:after="0" w:line="240" w:lineRule="auto"/>
              <w:rPr>
                <w:rFonts w:ascii="Calibri" w:eastAsia="Times New Roman" w:hAnsi="Calibri" w:cs="Calibri"/>
                <w:b/>
                <w:bCs/>
                <w:color w:val="000000"/>
                <w:lang w:eastAsia="de-DE"/>
              </w:rPr>
            </w:pPr>
            <w:r>
              <w:rPr>
                <w:rFonts w:ascii="Calibri" w:eastAsia="Times New Roman" w:hAnsi="Calibri" w:cs="Calibri"/>
                <w:b/>
                <w:bCs/>
                <w:color w:val="000000"/>
                <w:lang w:eastAsia="de-DE"/>
              </w:rPr>
              <w:t>Björn</w:t>
            </w:r>
          </w:p>
        </w:tc>
        <w:tc>
          <w:tcPr>
            <w:tcW w:w="1580" w:type="dxa"/>
            <w:tcBorders>
              <w:top w:val="nil"/>
              <w:left w:val="nil"/>
              <w:bottom w:val="nil"/>
              <w:right w:val="nil"/>
            </w:tcBorders>
            <w:shd w:val="clear" w:color="auto" w:fill="auto"/>
            <w:noWrap/>
          </w:tcPr>
          <w:p w14:paraId="580D7E89" w14:textId="4815E9E3" w:rsidR="00D72B60" w:rsidRPr="005B5850" w:rsidRDefault="003972C5" w:rsidP="005B5850">
            <w:pPr>
              <w:spacing w:after="0" w:line="240" w:lineRule="auto"/>
              <w:rPr>
                <w:rFonts w:ascii="Calibri" w:eastAsia="Times New Roman" w:hAnsi="Calibri" w:cs="Calibri"/>
                <w:b/>
                <w:bCs/>
                <w:color w:val="000000"/>
                <w:lang w:eastAsia="de-DE"/>
              </w:rPr>
            </w:pPr>
            <w:r>
              <w:rPr>
                <w:rFonts w:ascii="Calibri" w:eastAsia="Times New Roman" w:hAnsi="Calibri" w:cs="Calibri"/>
                <w:b/>
                <w:bCs/>
                <w:color w:val="000000"/>
                <w:lang w:eastAsia="de-DE"/>
              </w:rPr>
              <w:t>Jäger</w:t>
            </w:r>
          </w:p>
        </w:tc>
        <w:tc>
          <w:tcPr>
            <w:tcW w:w="6413" w:type="dxa"/>
            <w:tcBorders>
              <w:top w:val="nil"/>
              <w:left w:val="nil"/>
              <w:bottom w:val="nil"/>
              <w:right w:val="nil"/>
            </w:tcBorders>
            <w:shd w:val="clear" w:color="auto" w:fill="auto"/>
            <w:noWrap/>
          </w:tcPr>
          <w:p w14:paraId="18BC26F0" w14:textId="7C3BE7E6" w:rsidR="00D72B60" w:rsidRPr="005B5850" w:rsidRDefault="003972C5" w:rsidP="005B5850">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 xml:space="preserve">Geschäftsführer Bekleidungsgeschäft </w:t>
            </w:r>
            <w:r w:rsidR="002514E5">
              <w:rPr>
                <w:rFonts w:ascii="Calibri" w:eastAsia="Times New Roman" w:hAnsi="Calibri" w:cs="Calibri"/>
                <w:color w:val="000000"/>
                <w:lang w:eastAsia="de-DE"/>
              </w:rPr>
              <w:t xml:space="preserve">Strodel &amp; </w:t>
            </w:r>
            <w:r>
              <w:rPr>
                <w:rFonts w:ascii="Calibri" w:eastAsia="Times New Roman" w:hAnsi="Calibri" w:cs="Calibri"/>
                <w:color w:val="000000"/>
                <w:lang w:eastAsia="de-DE"/>
              </w:rPr>
              <w:t>Jäger</w:t>
            </w:r>
          </w:p>
        </w:tc>
      </w:tr>
      <w:tr w:rsidR="005B5850" w:rsidRPr="005B5850" w14:paraId="195B4F2E" w14:textId="77777777" w:rsidTr="001F7BBC">
        <w:trPr>
          <w:trHeight w:val="301"/>
        </w:trPr>
        <w:tc>
          <w:tcPr>
            <w:tcW w:w="1079" w:type="dxa"/>
            <w:tcBorders>
              <w:top w:val="nil"/>
              <w:left w:val="nil"/>
              <w:bottom w:val="nil"/>
              <w:right w:val="nil"/>
            </w:tcBorders>
            <w:shd w:val="clear" w:color="auto" w:fill="auto"/>
            <w:noWrap/>
            <w:hideMark/>
          </w:tcPr>
          <w:p w14:paraId="369184D8"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Dirk</w:t>
            </w:r>
          </w:p>
        </w:tc>
        <w:tc>
          <w:tcPr>
            <w:tcW w:w="1580" w:type="dxa"/>
            <w:tcBorders>
              <w:top w:val="nil"/>
              <w:left w:val="nil"/>
              <w:bottom w:val="nil"/>
              <w:right w:val="nil"/>
            </w:tcBorders>
            <w:shd w:val="clear" w:color="auto" w:fill="auto"/>
            <w:noWrap/>
            <w:hideMark/>
          </w:tcPr>
          <w:p w14:paraId="07A22079"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Jedan</w:t>
            </w:r>
          </w:p>
        </w:tc>
        <w:tc>
          <w:tcPr>
            <w:tcW w:w="6413" w:type="dxa"/>
            <w:tcBorders>
              <w:top w:val="nil"/>
              <w:left w:val="nil"/>
              <w:bottom w:val="nil"/>
              <w:right w:val="nil"/>
            </w:tcBorders>
            <w:shd w:val="clear" w:color="auto" w:fill="auto"/>
            <w:noWrap/>
            <w:hideMark/>
          </w:tcPr>
          <w:p w14:paraId="71C478CD" w14:textId="77777777" w:rsidR="005B5850" w:rsidRPr="005B5850" w:rsidRDefault="005B5850" w:rsidP="005B5850">
            <w:pPr>
              <w:spacing w:after="0" w:line="240" w:lineRule="auto"/>
              <w:rPr>
                <w:rFonts w:ascii="Calibri" w:eastAsia="Times New Roman" w:hAnsi="Calibri" w:cs="Calibri"/>
                <w:color w:val="000000"/>
                <w:lang w:eastAsia="de-DE"/>
              </w:rPr>
            </w:pPr>
            <w:r w:rsidRPr="005B5850">
              <w:rPr>
                <w:rFonts w:ascii="Calibri" w:eastAsia="Times New Roman" w:hAnsi="Calibri" w:cs="Calibri"/>
                <w:color w:val="000000"/>
                <w:lang w:eastAsia="de-DE"/>
              </w:rPr>
              <w:t>Hauptgeschäftsführer Kreishandwerkerschaft Märkischer Kreis</w:t>
            </w:r>
          </w:p>
        </w:tc>
      </w:tr>
      <w:tr w:rsidR="005B5850" w:rsidRPr="005B5850" w14:paraId="343243C3" w14:textId="77777777" w:rsidTr="001F7BBC">
        <w:trPr>
          <w:trHeight w:val="301"/>
        </w:trPr>
        <w:tc>
          <w:tcPr>
            <w:tcW w:w="1079" w:type="dxa"/>
            <w:tcBorders>
              <w:top w:val="nil"/>
              <w:left w:val="nil"/>
              <w:bottom w:val="nil"/>
              <w:right w:val="nil"/>
            </w:tcBorders>
            <w:shd w:val="clear" w:color="auto" w:fill="auto"/>
            <w:noWrap/>
            <w:hideMark/>
          </w:tcPr>
          <w:p w14:paraId="5EF9512E"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Thorsten</w:t>
            </w:r>
          </w:p>
        </w:tc>
        <w:tc>
          <w:tcPr>
            <w:tcW w:w="1580" w:type="dxa"/>
            <w:tcBorders>
              <w:top w:val="nil"/>
              <w:left w:val="nil"/>
              <w:bottom w:val="nil"/>
              <w:right w:val="nil"/>
            </w:tcBorders>
            <w:shd w:val="clear" w:color="auto" w:fill="auto"/>
            <w:noWrap/>
            <w:hideMark/>
          </w:tcPr>
          <w:p w14:paraId="1DAC37C4"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 xml:space="preserve">Dr. </w:t>
            </w:r>
            <w:proofErr w:type="spellStart"/>
            <w:r w:rsidRPr="005B5850">
              <w:rPr>
                <w:rFonts w:ascii="Calibri" w:eastAsia="Times New Roman" w:hAnsi="Calibri" w:cs="Calibri"/>
                <w:b/>
                <w:bCs/>
                <w:color w:val="000000"/>
                <w:lang w:eastAsia="de-DE"/>
              </w:rPr>
              <w:t>Kehe</w:t>
            </w:r>
            <w:proofErr w:type="spellEnd"/>
            <w:r w:rsidRPr="005B5850">
              <w:rPr>
                <w:rFonts w:ascii="Calibri" w:eastAsia="Times New Roman" w:hAnsi="Calibri" w:cs="Calibri"/>
                <w:b/>
                <w:bCs/>
                <w:color w:val="000000"/>
                <w:lang w:eastAsia="de-DE"/>
              </w:rPr>
              <w:t xml:space="preserve"> </w:t>
            </w:r>
          </w:p>
        </w:tc>
        <w:tc>
          <w:tcPr>
            <w:tcW w:w="6413" w:type="dxa"/>
            <w:tcBorders>
              <w:top w:val="nil"/>
              <w:left w:val="nil"/>
              <w:bottom w:val="nil"/>
              <w:right w:val="nil"/>
            </w:tcBorders>
            <w:shd w:val="clear" w:color="auto" w:fill="auto"/>
            <w:noWrap/>
            <w:hideMark/>
          </w:tcPr>
          <w:p w14:paraId="72E41CD0" w14:textId="77777777" w:rsidR="005B5850" w:rsidRPr="005B5850" w:rsidRDefault="005B5850" w:rsidP="005B5850">
            <w:pPr>
              <w:spacing w:after="0" w:line="240" w:lineRule="auto"/>
              <w:rPr>
                <w:rFonts w:ascii="Calibri" w:eastAsia="Times New Roman" w:hAnsi="Calibri" w:cs="Calibri"/>
                <w:color w:val="000000"/>
                <w:lang w:eastAsia="de-DE"/>
              </w:rPr>
            </w:pPr>
            <w:r w:rsidRPr="005B5850">
              <w:rPr>
                <w:rFonts w:ascii="Calibri" w:eastAsia="Times New Roman" w:hAnsi="Calibri" w:cs="Calibri"/>
                <w:color w:val="000000"/>
                <w:lang w:eastAsia="de-DE"/>
              </w:rPr>
              <w:t>Vorsitzender der Geschäftsführung der Märkischen Gesundheitsholding</w:t>
            </w:r>
          </w:p>
        </w:tc>
      </w:tr>
      <w:tr w:rsidR="00557F18" w:rsidRPr="005B5850" w14:paraId="3AAB0822" w14:textId="77777777" w:rsidTr="001F7BBC">
        <w:trPr>
          <w:trHeight w:val="301"/>
        </w:trPr>
        <w:tc>
          <w:tcPr>
            <w:tcW w:w="1079" w:type="dxa"/>
            <w:tcBorders>
              <w:top w:val="nil"/>
              <w:left w:val="nil"/>
              <w:bottom w:val="nil"/>
              <w:right w:val="nil"/>
            </w:tcBorders>
            <w:shd w:val="clear" w:color="auto" w:fill="auto"/>
            <w:noWrap/>
          </w:tcPr>
          <w:p w14:paraId="2024655F" w14:textId="1562B243" w:rsidR="00557F18" w:rsidRPr="005B5850" w:rsidRDefault="00557F18" w:rsidP="005B5850">
            <w:pPr>
              <w:spacing w:after="0" w:line="240" w:lineRule="auto"/>
              <w:rPr>
                <w:rFonts w:ascii="Calibri" w:eastAsia="Times New Roman" w:hAnsi="Calibri" w:cs="Calibri"/>
                <w:b/>
                <w:bCs/>
                <w:color w:val="000000"/>
                <w:lang w:eastAsia="de-DE"/>
              </w:rPr>
            </w:pPr>
            <w:r>
              <w:rPr>
                <w:rFonts w:ascii="Calibri" w:eastAsia="Times New Roman" w:hAnsi="Calibri" w:cs="Calibri"/>
                <w:b/>
                <w:bCs/>
                <w:color w:val="000000"/>
                <w:lang w:eastAsia="de-DE"/>
              </w:rPr>
              <w:t>Tobias</w:t>
            </w:r>
          </w:p>
        </w:tc>
        <w:tc>
          <w:tcPr>
            <w:tcW w:w="1580" w:type="dxa"/>
            <w:tcBorders>
              <w:top w:val="nil"/>
              <w:left w:val="nil"/>
              <w:bottom w:val="nil"/>
              <w:right w:val="nil"/>
            </w:tcBorders>
            <w:shd w:val="clear" w:color="auto" w:fill="auto"/>
            <w:noWrap/>
          </w:tcPr>
          <w:p w14:paraId="2F51A81B" w14:textId="35A4C255" w:rsidR="00557F18" w:rsidRPr="005B5850" w:rsidRDefault="00557F18" w:rsidP="005B5850">
            <w:pPr>
              <w:spacing w:after="0" w:line="240" w:lineRule="auto"/>
              <w:rPr>
                <w:rFonts w:ascii="Calibri" w:eastAsia="Times New Roman" w:hAnsi="Calibri" w:cs="Calibri"/>
                <w:b/>
                <w:bCs/>
                <w:color w:val="000000"/>
                <w:lang w:eastAsia="de-DE"/>
              </w:rPr>
            </w:pPr>
            <w:r>
              <w:rPr>
                <w:rFonts w:ascii="Calibri" w:eastAsia="Times New Roman" w:hAnsi="Calibri" w:cs="Calibri"/>
                <w:b/>
                <w:bCs/>
                <w:color w:val="000000"/>
                <w:lang w:eastAsia="de-DE"/>
              </w:rPr>
              <w:t>Kindel</w:t>
            </w:r>
          </w:p>
        </w:tc>
        <w:tc>
          <w:tcPr>
            <w:tcW w:w="6413" w:type="dxa"/>
            <w:tcBorders>
              <w:top w:val="nil"/>
              <w:left w:val="nil"/>
              <w:bottom w:val="nil"/>
              <w:right w:val="nil"/>
            </w:tcBorders>
            <w:shd w:val="clear" w:color="auto" w:fill="auto"/>
            <w:noWrap/>
          </w:tcPr>
          <w:p w14:paraId="6AAAEF4B" w14:textId="08FC9E27" w:rsidR="00557F18" w:rsidRPr="005B5850" w:rsidRDefault="00557F18" w:rsidP="005B5850">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BILD</w:t>
            </w:r>
          </w:p>
        </w:tc>
      </w:tr>
      <w:tr w:rsidR="005B5850" w:rsidRPr="005B5850" w14:paraId="4F7D3231" w14:textId="77777777" w:rsidTr="001F7BBC">
        <w:trPr>
          <w:trHeight w:val="301"/>
        </w:trPr>
        <w:tc>
          <w:tcPr>
            <w:tcW w:w="1079" w:type="dxa"/>
            <w:tcBorders>
              <w:top w:val="nil"/>
              <w:left w:val="nil"/>
              <w:bottom w:val="nil"/>
              <w:right w:val="nil"/>
            </w:tcBorders>
            <w:shd w:val="clear" w:color="auto" w:fill="auto"/>
            <w:noWrap/>
            <w:hideMark/>
          </w:tcPr>
          <w:p w14:paraId="075E4E69"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Marc</w:t>
            </w:r>
          </w:p>
        </w:tc>
        <w:tc>
          <w:tcPr>
            <w:tcW w:w="1580" w:type="dxa"/>
            <w:tcBorders>
              <w:top w:val="nil"/>
              <w:left w:val="nil"/>
              <w:bottom w:val="nil"/>
              <w:right w:val="nil"/>
            </w:tcBorders>
            <w:shd w:val="clear" w:color="auto" w:fill="auto"/>
            <w:noWrap/>
            <w:hideMark/>
          </w:tcPr>
          <w:p w14:paraId="47F2B8F5"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Krombach</w:t>
            </w:r>
          </w:p>
        </w:tc>
        <w:tc>
          <w:tcPr>
            <w:tcW w:w="6413" w:type="dxa"/>
            <w:tcBorders>
              <w:top w:val="nil"/>
              <w:left w:val="nil"/>
              <w:bottom w:val="nil"/>
              <w:right w:val="nil"/>
            </w:tcBorders>
            <w:shd w:val="clear" w:color="auto" w:fill="auto"/>
            <w:noWrap/>
            <w:hideMark/>
          </w:tcPr>
          <w:p w14:paraId="45AE6C4A" w14:textId="77777777" w:rsidR="005B5850" w:rsidRPr="005B5850" w:rsidRDefault="005B5850" w:rsidP="005B5850">
            <w:pPr>
              <w:spacing w:after="0" w:line="240" w:lineRule="auto"/>
              <w:rPr>
                <w:rFonts w:ascii="Calibri" w:eastAsia="Times New Roman" w:hAnsi="Calibri" w:cs="Calibri"/>
                <w:color w:val="000000"/>
                <w:lang w:eastAsia="de-DE"/>
              </w:rPr>
            </w:pPr>
            <w:r w:rsidRPr="005B5850">
              <w:rPr>
                <w:rFonts w:ascii="Calibri" w:eastAsia="Times New Roman" w:hAnsi="Calibri" w:cs="Calibri"/>
                <w:color w:val="000000"/>
                <w:lang w:eastAsia="de-DE"/>
              </w:rPr>
              <w:t>Geschäftsführer Fa. NBTK Ulbrich GmbH &amp; Co.</w:t>
            </w:r>
          </w:p>
        </w:tc>
      </w:tr>
      <w:tr w:rsidR="005B5850" w:rsidRPr="005B5850" w14:paraId="1201AAAC" w14:textId="77777777" w:rsidTr="001F7BBC">
        <w:trPr>
          <w:trHeight w:val="301"/>
        </w:trPr>
        <w:tc>
          <w:tcPr>
            <w:tcW w:w="1079" w:type="dxa"/>
            <w:tcBorders>
              <w:top w:val="nil"/>
              <w:left w:val="nil"/>
              <w:bottom w:val="nil"/>
              <w:right w:val="nil"/>
            </w:tcBorders>
            <w:shd w:val="clear" w:color="auto" w:fill="auto"/>
            <w:noWrap/>
            <w:hideMark/>
          </w:tcPr>
          <w:p w14:paraId="10FB5D71"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Carsten</w:t>
            </w:r>
          </w:p>
        </w:tc>
        <w:tc>
          <w:tcPr>
            <w:tcW w:w="1580" w:type="dxa"/>
            <w:tcBorders>
              <w:top w:val="nil"/>
              <w:left w:val="nil"/>
              <w:bottom w:val="nil"/>
              <w:right w:val="nil"/>
            </w:tcBorders>
            <w:shd w:val="clear" w:color="auto" w:fill="auto"/>
            <w:noWrap/>
            <w:hideMark/>
          </w:tcPr>
          <w:p w14:paraId="163C7126" w14:textId="77777777" w:rsidR="005B5850" w:rsidRPr="005B5850" w:rsidRDefault="005B5850" w:rsidP="005B5850">
            <w:pPr>
              <w:spacing w:after="0" w:line="240" w:lineRule="auto"/>
              <w:rPr>
                <w:rFonts w:ascii="Calibri" w:eastAsia="Times New Roman" w:hAnsi="Calibri" w:cs="Calibri"/>
                <w:b/>
                <w:bCs/>
                <w:color w:val="000000"/>
                <w:lang w:eastAsia="de-DE"/>
              </w:rPr>
            </w:pPr>
            <w:proofErr w:type="spellStart"/>
            <w:r w:rsidRPr="005B5850">
              <w:rPr>
                <w:rFonts w:ascii="Calibri" w:eastAsia="Times New Roman" w:hAnsi="Calibri" w:cs="Calibri"/>
                <w:b/>
                <w:bCs/>
                <w:color w:val="000000"/>
                <w:lang w:eastAsia="de-DE"/>
              </w:rPr>
              <w:t>Kulawik</w:t>
            </w:r>
            <w:proofErr w:type="spellEnd"/>
            <w:r w:rsidRPr="005B5850">
              <w:rPr>
                <w:rFonts w:ascii="Calibri" w:eastAsia="Times New Roman" w:hAnsi="Calibri" w:cs="Calibri"/>
                <w:b/>
                <w:bCs/>
                <w:color w:val="000000"/>
                <w:lang w:eastAsia="de-DE"/>
              </w:rPr>
              <w:t xml:space="preserve"> </w:t>
            </w:r>
          </w:p>
        </w:tc>
        <w:tc>
          <w:tcPr>
            <w:tcW w:w="6413" w:type="dxa"/>
            <w:tcBorders>
              <w:top w:val="nil"/>
              <w:left w:val="nil"/>
              <w:bottom w:val="nil"/>
              <w:right w:val="nil"/>
            </w:tcBorders>
            <w:shd w:val="clear" w:color="auto" w:fill="auto"/>
            <w:noWrap/>
            <w:hideMark/>
          </w:tcPr>
          <w:p w14:paraId="27CD8204" w14:textId="77777777" w:rsidR="005B5850" w:rsidRPr="005B5850" w:rsidRDefault="005B5850" w:rsidP="005B5850">
            <w:pPr>
              <w:spacing w:after="0" w:line="240" w:lineRule="auto"/>
              <w:rPr>
                <w:rFonts w:ascii="Calibri" w:eastAsia="Times New Roman" w:hAnsi="Calibri" w:cs="Calibri"/>
                <w:color w:val="000000"/>
                <w:lang w:eastAsia="de-DE"/>
              </w:rPr>
            </w:pPr>
            <w:r w:rsidRPr="005B5850">
              <w:rPr>
                <w:rFonts w:ascii="Calibri" w:eastAsia="Times New Roman" w:hAnsi="Calibri" w:cs="Calibri"/>
                <w:color w:val="000000"/>
                <w:lang w:eastAsia="de-DE"/>
              </w:rPr>
              <w:t>SAT.1 NRW</w:t>
            </w:r>
          </w:p>
        </w:tc>
      </w:tr>
      <w:tr w:rsidR="005B5850" w:rsidRPr="005B5850" w14:paraId="6F4E8403" w14:textId="77777777" w:rsidTr="001F7BBC">
        <w:trPr>
          <w:trHeight w:val="301"/>
        </w:trPr>
        <w:tc>
          <w:tcPr>
            <w:tcW w:w="1079" w:type="dxa"/>
            <w:tcBorders>
              <w:top w:val="nil"/>
              <w:left w:val="nil"/>
              <w:bottom w:val="nil"/>
              <w:right w:val="nil"/>
            </w:tcBorders>
            <w:shd w:val="clear" w:color="auto" w:fill="auto"/>
            <w:noWrap/>
            <w:hideMark/>
          </w:tcPr>
          <w:p w14:paraId="64FD4C71"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Christian</w:t>
            </w:r>
          </w:p>
        </w:tc>
        <w:tc>
          <w:tcPr>
            <w:tcW w:w="1580" w:type="dxa"/>
            <w:tcBorders>
              <w:top w:val="nil"/>
              <w:left w:val="nil"/>
              <w:bottom w:val="nil"/>
              <w:right w:val="nil"/>
            </w:tcBorders>
            <w:shd w:val="clear" w:color="auto" w:fill="auto"/>
            <w:noWrap/>
            <w:hideMark/>
          </w:tcPr>
          <w:p w14:paraId="646A8196"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Lepping</w:t>
            </w:r>
          </w:p>
        </w:tc>
        <w:tc>
          <w:tcPr>
            <w:tcW w:w="6413" w:type="dxa"/>
            <w:tcBorders>
              <w:top w:val="nil"/>
              <w:left w:val="nil"/>
              <w:bottom w:val="nil"/>
              <w:right w:val="nil"/>
            </w:tcBorders>
            <w:shd w:val="clear" w:color="auto" w:fill="auto"/>
            <w:noWrap/>
            <w:hideMark/>
          </w:tcPr>
          <w:p w14:paraId="64FA3EF7" w14:textId="77777777" w:rsidR="005B5850" w:rsidRPr="005B5850" w:rsidRDefault="005B5850" w:rsidP="005B5850">
            <w:pPr>
              <w:spacing w:after="0" w:line="240" w:lineRule="auto"/>
              <w:rPr>
                <w:rFonts w:ascii="Calibri" w:eastAsia="Times New Roman" w:hAnsi="Calibri" w:cs="Calibri"/>
                <w:color w:val="000000"/>
                <w:lang w:eastAsia="de-DE"/>
              </w:rPr>
            </w:pPr>
            <w:r w:rsidRPr="005B5850">
              <w:rPr>
                <w:rFonts w:ascii="Calibri" w:eastAsia="Times New Roman" w:hAnsi="Calibri" w:cs="Calibri"/>
                <w:color w:val="000000"/>
                <w:lang w:eastAsia="de-DE"/>
              </w:rPr>
              <w:t>Geschäftsführer Arbeitgeberverband Lüdenscheid e.V.</w:t>
            </w:r>
          </w:p>
        </w:tc>
      </w:tr>
      <w:tr w:rsidR="00867DB6" w:rsidRPr="005B5850" w14:paraId="15AB50E0" w14:textId="77777777" w:rsidTr="001F7BBC">
        <w:trPr>
          <w:trHeight w:val="301"/>
        </w:trPr>
        <w:tc>
          <w:tcPr>
            <w:tcW w:w="1079" w:type="dxa"/>
            <w:tcBorders>
              <w:top w:val="nil"/>
              <w:left w:val="nil"/>
              <w:bottom w:val="nil"/>
              <w:right w:val="nil"/>
            </w:tcBorders>
            <w:shd w:val="clear" w:color="auto" w:fill="auto"/>
            <w:noWrap/>
          </w:tcPr>
          <w:p w14:paraId="20839813" w14:textId="36E02BA8" w:rsidR="00867DB6" w:rsidRPr="005B5850" w:rsidRDefault="00867DB6" w:rsidP="005B5850">
            <w:pPr>
              <w:spacing w:after="0" w:line="240" w:lineRule="auto"/>
              <w:rPr>
                <w:rFonts w:ascii="Calibri" w:eastAsia="Times New Roman" w:hAnsi="Calibri" w:cs="Calibri"/>
                <w:b/>
                <w:bCs/>
                <w:color w:val="000000"/>
                <w:lang w:eastAsia="de-DE"/>
              </w:rPr>
            </w:pPr>
            <w:r>
              <w:rPr>
                <w:rFonts w:ascii="Calibri" w:eastAsia="Times New Roman" w:hAnsi="Calibri" w:cs="Calibri"/>
                <w:b/>
                <w:bCs/>
                <w:color w:val="000000"/>
                <w:lang w:eastAsia="de-DE"/>
              </w:rPr>
              <w:t>Judith</w:t>
            </w:r>
          </w:p>
        </w:tc>
        <w:tc>
          <w:tcPr>
            <w:tcW w:w="1580" w:type="dxa"/>
            <w:tcBorders>
              <w:top w:val="nil"/>
              <w:left w:val="nil"/>
              <w:bottom w:val="nil"/>
              <w:right w:val="nil"/>
            </w:tcBorders>
            <w:shd w:val="clear" w:color="auto" w:fill="auto"/>
            <w:noWrap/>
          </w:tcPr>
          <w:p w14:paraId="736DC546" w14:textId="45B9B64F" w:rsidR="00867DB6" w:rsidRPr="005B5850" w:rsidRDefault="00867DB6" w:rsidP="005B5850">
            <w:pPr>
              <w:spacing w:after="0" w:line="240" w:lineRule="auto"/>
              <w:rPr>
                <w:rFonts w:ascii="Calibri" w:eastAsia="Times New Roman" w:hAnsi="Calibri" w:cs="Calibri"/>
                <w:b/>
                <w:bCs/>
                <w:color w:val="000000"/>
                <w:lang w:eastAsia="de-DE"/>
              </w:rPr>
            </w:pPr>
            <w:r>
              <w:rPr>
                <w:rFonts w:ascii="Calibri" w:eastAsia="Times New Roman" w:hAnsi="Calibri" w:cs="Calibri"/>
                <w:b/>
                <w:bCs/>
                <w:color w:val="000000"/>
                <w:lang w:eastAsia="de-DE"/>
              </w:rPr>
              <w:t>Maus</w:t>
            </w:r>
          </w:p>
        </w:tc>
        <w:tc>
          <w:tcPr>
            <w:tcW w:w="6413" w:type="dxa"/>
            <w:tcBorders>
              <w:top w:val="nil"/>
              <w:left w:val="nil"/>
              <w:bottom w:val="nil"/>
              <w:right w:val="nil"/>
            </w:tcBorders>
            <w:shd w:val="clear" w:color="auto" w:fill="auto"/>
            <w:noWrap/>
          </w:tcPr>
          <w:p w14:paraId="55360D5B" w14:textId="3A3AFAEA" w:rsidR="00867DB6" w:rsidRPr="005B5850" w:rsidRDefault="00867DB6" w:rsidP="005B5850">
            <w:pPr>
              <w:spacing w:after="0" w:line="240" w:lineRule="auto"/>
              <w:rPr>
                <w:rFonts w:ascii="Calibri" w:eastAsia="Times New Roman" w:hAnsi="Calibri" w:cs="Calibri"/>
                <w:color w:val="000000"/>
                <w:lang w:eastAsia="de-DE"/>
              </w:rPr>
            </w:pPr>
            <w:r>
              <w:rPr>
                <w:rFonts w:ascii="Calibri" w:eastAsia="Times New Roman" w:hAnsi="Calibri" w:cs="Calibri"/>
                <w:color w:val="000000"/>
                <w:lang w:eastAsia="de-DE"/>
              </w:rPr>
              <w:t xml:space="preserve">Öffentlichkeitsarbeit </w:t>
            </w:r>
            <w:r w:rsidRPr="005B5850">
              <w:rPr>
                <w:rFonts w:ascii="Calibri" w:eastAsia="Times New Roman" w:hAnsi="Calibri" w:cs="Calibri"/>
                <w:color w:val="000000"/>
                <w:lang w:eastAsia="de-DE"/>
              </w:rPr>
              <w:t>Kreishandwerkerschaft Märkischer Kreis</w:t>
            </w:r>
          </w:p>
        </w:tc>
      </w:tr>
      <w:tr w:rsidR="005B5850" w:rsidRPr="005B5850" w14:paraId="18F60790" w14:textId="77777777" w:rsidTr="001F7BBC">
        <w:trPr>
          <w:trHeight w:val="301"/>
        </w:trPr>
        <w:tc>
          <w:tcPr>
            <w:tcW w:w="1079" w:type="dxa"/>
            <w:tcBorders>
              <w:top w:val="nil"/>
              <w:left w:val="nil"/>
              <w:bottom w:val="nil"/>
              <w:right w:val="nil"/>
            </w:tcBorders>
            <w:shd w:val="clear" w:color="auto" w:fill="auto"/>
            <w:noWrap/>
            <w:hideMark/>
          </w:tcPr>
          <w:p w14:paraId="322B51B7"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Thomas</w:t>
            </w:r>
          </w:p>
        </w:tc>
        <w:tc>
          <w:tcPr>
            <w:tcW w:w="1580" w:type="dxa"/>
            <w:tcBorders>
              <w:top w:val="nil"/>
              <w:left w:val="nil"/>
              <w:bottom w:val="nil"/>
              <w:right w:val="nil"/>
            </w:tcBorders>
            <w:shd w:val="clear" w:color="auto" w:fill="auto"/>
            <w:noWrap/>
            <w:hideMark/>
          </w:tcPr>
          <w:p w14:paraId="42EA9F3D" w14:textId="77777777" w:rsidR="005B5850" w:rsidRPr="005B5850" w:rsidRDefault="005B5850" w:rsidP="005B5850">
            <w:pPr>
              <w:spacing w:after="0" w:line="240" w:lineRule="auto"/>
              <w:rPr>
                <w:rFonts w:ascii="Calibri" w:eastAsia="Times New Roman" w:hAnsi="Calibri" w:cs="Calibri"/>
                <w:b/>
                <w:bCs/>
                <w:color w:val="000000"/>
                <w:lang w:eastAsia="de-DE"/>
              </w:rPr>
            </w:pPr>
            <w:proofErr w:type="spellStart"/>
            <w:r w:rsidRPr="005B5850">
              <w:rPr>
                <w:rFonts w:ascii="Calibri" w:eastAsia="Times New Roman" w:hAnsi="Calibri" w:cs="Calibri"/>
                <w:b/>
                <w:bCs/>
                <w:color w:val="000000"/>
                <w:lang w:eastAsia="de-DE"/>
              </w:rPr>
              <w:t>Machatzke</w:t>
            </w:r>
            <w:proofErr w:type="spellEnd"/>
          </w:p>
        </w:tc>
        <w:tc>
          <w:tcPr>
            <w:tcW w:w="6413" w:type="dxa"/>
            <w:tcBorders>
              <w:top w:val="nil"/>
              <w:left w:val="nil"/>
              <w:bottom w:val="nil"/>
              <w:right w:val="nil"/>
            </w:tcBorders>
            <w:shd w:val="clear" w:color="auto" w:fill="auto"/>
            <w:noWrap/>
            <w:hideMark/>
          </w:tcPr>
          <w:p w14:paraId="3DEBC51F" w14:textId="77777777" w:rsidR="005B5850" w:rsidRPr="005B5850" w:rsidRDefault="005B5850" w:rsidP="005B5850">
            <w:pPr>
              <w:spacing w:after="0" w:line="240" w:lineRule="auto"/>
              <w:rPr>
                <w:rFonts w:ascii="Calibri" w:eastAsia="Times New Roman" w:hAnsi="Calibri" w:cs="Calibri"/>
                <w:color w:val="000000"/>
                <w:lang w:eastAsia="de-DE"/>
              </w:rPr>
            </w:pPr>
            <w:r w:rsidRPr="005B5850">
              <w:rPr>
                <w:rFonts w:ascii="Calibri" w:eastAsia="Times New Roman" w:hAnsi="Calibri" w:cs="Calibri"/>
                <w:color w:val="000000"/>
                <w:lang w:eastAsia="de-DE"/>
              </w:rPr>
              <w:t>Lüdenscheider Nachrichten</w:t>
            </w:r>
          </w:p>
        </w:tc>
      </w:tr>
      <w:tr w:rsidR="005B5850" w:rsidRPr="005B5850" w14:paraId="0E5201DD" w14:textId="77777777" w:rsidTr="001F7BBC">
        <w:trPr>
          <w:trHeight w:val="301"/>
        </w:trPr>
        <w:tc>
          <w:tcPr>
            <w:tcW w:w="1079" w:type="dxa"/>
            <w:tcBorders>
              <w:top w:val="nil"/>
              <w:left w:val="nil"/>
              <w:bottom w:val="nil"/>
              <w:right w:val="nil"/>
            </w:tcBorders>
            <w:shd w:val="clear" w:color="auto" w:fill="auto"/>
            <w:noWrap/>
            <w:hideMark/>
          </w:tcPr>
          <w:p w14:paraId="318CD5DD"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Stefan</w:t>
            </w:r>
          </w:p>
        </w:tc>
        <w:tc>
          <w:tcPr>
            <w:tcW w:w="1580" w:type="dxa"/>
            <w:tcBorders>
              <w:top w:val="nil"/>
              <w:left w:val="nil"/>
              <w:bottom w:val="nil"/>
              <w:right w:val="nil"/>
            </w:tcBorders>
            <w:shd w:val="clear" w:color="auto" w:fill="auto"/>
            <w:noWrap/>
            <w:hideMark/>
          </w:tcPr>
          <w:p w14:paraId="02F53BC2"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Marx</w:t>
            </w:r>
          </w:p>
        </w:tc>
        <w:tc>
          <w:tcPr>
            <w:tcW w:w="6413" w:type="dxa"/>
            <w:tcBorders>
              <w:top w:val="nil"/>
              <w:left w:val="nil"/>
              <w:bottom w:val="nil"/>
              <w:right w:val="nil"/>
            </w:tcBorders>
            <w:shd w:val="clear" w:color="auto" w:fill="auto"/>
            <w:noWrap/>
            <w:hideMark/>
          </w:tcPr>
          <w:p w14:paraId="150224FF" w14:textId="77777777" w:rsidR="005B5850" w:rsidRPr="005B5850" w:rsidRDefault="005B5850" w:rsidP="005B5850">
            <w:pPr>
              <w:spacing w:after="0" w:line="240" w:lineRule="auto"/>
              <w:rPr>
                <w:rFonts w:ascii="Calibri" w:eastAsia="Times New Roman" w:hAnsi="Calibri" w:cs="Calibri"/>
                <w:color w:val="000000"/>
                <w:lang w:eastAsia="de-DE"/>
              </w:rPr>
            </w:pPr>
            <w:r w:rsidRPr="005B5850">
              <w:rPr>
                <w:rFonts w:ascii="Calibri" w:eastAsia="Times New Roman" w:hAnsi="Calibri" w:cs="Calibri"/>
                <w:color w:val="000000"/>
                <w:lang w:eastAsia="de-DE"/>
              </w:rPr>
              <w:t>Regionsgeschäftsführer DGB Ruhr-Mark</w:t>
            </w:r>
          </w:p>
        </w:tc>
      </w:tr>
      <w:tr w:rsidR="005B5850" w:rsidRPr="005B5850" w14:paraId="18966DD1" w14:textId="77777777" w:rsidTr="001F7BBC">
        <w:trPr>
          <w:trHeight w:val="301"/>
        </w:trPr>
        <w:tc>
          <w:tcPr>
            <w:tcW w:w="1079" w:type="dxa"/>
            <w:tcBorders>
              <w:top w:val="nil"/>
              <w:left w:val="nil"/>
              <w:bottom w:val="nil"/>
              <w:right w:val="nil"/>
            </w:tcBorders>
            <w:shd w:val="clear" w:color="auto" w:fill="auto"/>
            <w:noWrap/>
            <w:hideMark/>
          </w:tcPr>
          <w:p w14:paraId="7B1E40BE"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Carsten</w:t>
            </w:r>
          </w:p>
        </w:tc>
        <w:tc>
          <w:tcPr>
            <w:tcW w:w="1580" w:type="dxa"/>
            <w:tcBorders>
              <w:top w:val="nil"/>
              <w:left w:val="nil"/>
              <w:bottom w:val="nil"/>
              <w:right w:val="nil"/>
            </w:tcBorders>
            <w:shd w:val="clear" w:color="auto" w:fill="auto"/>
            <w:noWrap/>
            <w:hideMark/>
          </w:tcPr>
          <w:p w14:paraId="52A6A179"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Menzel</w:t>
            </w:r>
          </w:p>
        </w:tc>
        <w:tc>
          <w:tcPr>
            <w:tcW w:w="6413" w:type="dxa"/>
            <w:tcBorders>
              <w:top w:val="nil"/>
              <w:left w:val="nil"/>
              <w:bottom w:val="nil"/>
              <w:right w:val="nil"/>
            </w:tcBorders>
            <w:shd w:val="clear" w:color="auto" w:fill="auto"/>
            <w:noWrap/>
            <w:hideMark/>
          </w:tcPr>
          <w:p w14:paraId="5D8D80E3" w14:textId="77777777" w:rsidR="005B5850" w:rsidRPr="005B5850" w:rsidRDefault="005B5850" w:rsidP="005B5850">
            <w:pPr>
              <w:spacing w:after="0" w:line="240" w:lineRule="auto"/>
              <w:rPr>
                <w:rFonts w:ascii="Calibri" w:eastAsia="Times New Roman" w:hAnsi="Calibri" w:cs="Calibri"/>
                <w:color w:val="000000"/>
                <w:lang w:eastAsia="de-DE"/>
              </w:rPr>
            </w:pPr>
            <w:r w:rsidRPr="005B5850">
              <w:rPr>
                <w:rFonts w:ascii="Calibri" w:eastAsia="Times New Roman" w:hAnsi="Calibri" w:cs="Calibri"/>
                <w:color w:val="000000"/>
                <w:lang w:eastAsia="de-DE"/>
              </w:rPr>
              <w:t>Iserlohner Kreisanzeiger</w:t>
            </w:r>
          </w:p>
        </w:tc>
      </w:tr>
      <w:tr w:rsidR="005B5850" w:rsidRPr="005B5850" w14:paraId="4FD6D3C2" w14:textId="77777777" w:rsidTr="001F7BBC">
        <w:trPr>
          <w:trHeight w:val="301"/>
        </w:trPr>
        <w:tc>
          <w:tcPr>
            <w:tcW w:w="1079" w:type="dxa"/>
            <w:tcBorders>
              <w:top w:val="nil"/>
              <w:left w:val="nil"/>
              <w:bottom w:val="nil"/>
              <w:right w:val="nil"/>
            </w:tcBorders>
            <w:shd w:val="clear" w:color="auto" w:fill="auto"/>
            <w:noWrap/>
            <w:hideMark/>
          </w:tcPr>
          <w:p w14:paraId="5DFFAD3C"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Viktoria</w:t>
            </w:r>
          </w:p>
        </w:tc>
        <w:tc>
          <w:tcPr>
            <w:tcW w:w="1580" w:type="dxa"/>
            <w:tcBorders>
              <w:top w:val="nil"/>
              <w:left w:val="nil"/>
              <w:bottom w:val="nil"/>
              <w:right w:val="nil"/>
            </w:tcBorders>
            <w:shd w:val="clear" w:color="auto" w:fill="auto"/>
            <w:noWrap/>
            <w:hideMark/>
          </w:tcPr>
          <w:p w14:paraId="34A5CD7C" w14:textId="77777777" w:rsidR="005B5850" w:rsidRPr="005B5850" w:rsidRDefault="005B5850" w:rsidP="005B5850">
            <w:pPr>
              <w:spacing w:after="0" w:line="240" w:lineRule="auto"/>
              <w:rPr>
                <w:rFonts w:ascii="Calibri" w:eastAsia="Times New Roman" w:hAnsi="Calibri" w:cs="Calibri"/>
                <w:b/>
                <w:bCs/>
                <w:color w:val="000000"/>
                <w:lang w:eastAsia="de-DE"/>
              </w:rPr>
            </w:pPr>
            <w:proofErr w:type="spellStart"/>
            <w:r w:rsidRPr="005B5850">
              <w:rPr>
                <w:rFonts w:ascii="Calibri" w:eastAsia="Times New Roman" w:hAnsi="Calibri" w:cs="Calibri"/>
                <w:b/>
                <w:bCs/>
                <w:color w:val="000000"/>
                <w:lang w:eastAsia="de-DE"/>
              </w:rPr>
              <w:t>Michelt</w:t>
            </w:r>
            <w:proofErr w:type="spellEnd"/>
          </w:p>
        </w:tc>
        <w:tc>
          <w:tcPr>
            <w:tcW w:w="6413" w:type="dxa"/>
            <w:tcBorders>
              <w:top w:val="nil"/>
              <w:left w:val="nil"/>
              <w:bottom w:val="nil"/>
              <w:right w:val="nil"/>
            </w:tcBorders>
            <w:shd w:val="clear" w:color="auto" w:fill="auto"/>
            <w:noWrap/>
            <w:hideMark/>
          </w:tcPr>
          <w:p w14:paraId="57C8DD18" w14:textId="77777777" w:rsidR="005B5850" w:rsidRPr="005B5850" w:rsidRDefault="005B5850" w:rsidP="005B5850">
            <w:pPr>
              <w:spacing w:after="0" w:line="240" w:lineRule="auto"/>
              <w:rPr>
                <w:rFonts w:ascii="Calibri" w:eastAsia="Times New Roman" w:hAnsi="Calibri" w:cs="Calibri"/>
                <w:color w:val="000000"/>
                <w:lang w:eastAsia="de-DE"/>
              </w:rPr>
            </w:pPr>
            <w:r w:rsidRPr="005B5850">
              <w:rPr>
                <w:rFonts w:ascii="Calibri" w:eastAsia="Times New Roman" w:hAnsi="Calibri" w:cs="Calibri"/>
                <w:color w:val="000000"/>
                <w:lang w:eastAsia="de-DE"/>
              </w:rPr>
              <w:t>Radio MK</w:t>
            </w:r>
          </w:p>
        </w:tc>
      </w:tr>
      <w:tr w:rsidR="005B5850" w:rsidRPr="005B5850" w14:paraId="3269B3B5" w14:textId="77777777" w:rsidTr="001F7BBC">
        <w:trPr>
          <w:trHeight w:val="301"/>
        </w:trPr>
        <w:tc>
          <w:tcPr>
            <w:tcW w:w="1079" w:type="dxa"/>
            <w:tcBorders>
              <w:top w:val="nil"/>
              <w:left w:val="nil"/>
              <w:bottom w:val="nil"/>
              <w:right w:val="nil"/>
            </w:tcBorders>
            <w:shd w:val="clear" w:color="auto" w:fill="auto"/>
            <w:noWrap/>
            <w:hideMark/>
          </w:tcPr>
          <w:p w14:paraId="7F86A4D8"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Beate</w:t>
            </w:r>
          </w:p>
        </w:tc>
        <w:tc>
          <w:tcPr>
            <w:tcW w:w="1580" w:type="dxa"/>
            <w:tcBorders>
              <w:top w:val="nil"/>
              <w:left w:val="nil"/>
              <w:bottom w:val="nil"/>
              <w:right w:val="nil"/>
            </w:tcBorders>
            <w:shd w:val="clear" w:color="auto" w:fill="auto"/>
            <w:noWrap/>
            <w:hideMark/>
          </w:tcPr>
          <w:p w14:paraId="6B6EFDD5"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Paga</w:t>
            </w:r>
          </w:p>
        </w:tc>
        <w:tc>
          <w:tcPr>
            <w:tcW w:w="6413" w:type="dxa"/>
            <w:tcBorders>
              <w:top w:val="nil"/>
              <w:left w:val="nil"/>
              <w:bottom w:val="nil"/>
              <w:right w:val="nil"/>
            </w:tcBorders>
            <w:shd w:val="clear" w:color="auto" w:fill="auto"/>
            <w:noWrap/>
            <w:hideMark/>
          </w:tcPr>
          <w:p w14:paraId="1C0CCEE4" w14:textId="77777777" w:rsidR="005B5850" w:rsidRPr="005B5850" w:rsidRDefault="005B5850" w:rsidP="005B5850">
            <w:pPr>
              <w:spacing w:after="0" w:line="240" w:lineRule="auto"/>
              <w:rPr>
                <w:rFonts w:ascii="Calibri" w:eastAsia="Times New Roman" w:hAnsi="Calibri" w:cs="Calibri"/>
                <w:color w:val="000000"/>
                <w:lang w:eastAsia="de-DE"/>
              </w:rPr>
            </w:pPr>
            <w:r w:rsidRPr="005B5850">
              <w:rPr>
                <w:rFonts w:ascii="Calibri" w:eastAsia="Times New Roman" w:hAnsi="Calibri" w:cs="Calibri"/>
                <w:color w:val="000000"/>
                <w:lang w:eastAsia="de-DE"/>
              </w:rPr>
              <w:t>Referentin Öffentlichkeitsarbeit Arbeitgeberverband Lüdenscheid e.V.</w:t>
            </w:r>
          </w:p>
        </w:tc>
      </w:tr>
      <w:tr w:rsidR="005B5850" w:rsidRPr="005B5850" w14:paraId="1BE5296E" w14:textId="77777777" w:rsidTr="001F7BBC">
        <w:trPr>
          <w:trHeight w:val="301"/>
        </w:trPr>
        <w:tc>
          <w:tcPr>
            <w:tcW w:w="1079" w:type="dxa"/>
            <w:tcBorders>
              <w:top w:val="nil"/>
              <w:left w:val="nil"/>
              <w:bottom w:val="nil"/>
              <w:right w:val="nil"/>
            </w:tcBorders>
            <w:shd w:val="clear" w:color="auto" w:fill="auto"/>
            <w:noWrap/>
            <w:hideMark/>
          </w:tcPr>
          <w:p w14:paraId="1C1FE70B"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Dennis</w:t>
            </w:r>
          </w:p>
        </w:tc>
        <w:tc>
          <w:tcPr>
            <w:tcW w:w="1580" w:type="dxa"/>
            <w:tcBorders>
              <w:top w:val="nil"/>
              <w:left w:val="nil"/>
              <w:bottom w:val="nil"/>
              <w:right w:val="nil"/>
            </w:tcBorders>
            <w:shd w:val="clear" w:color="auto" w:fill="auto"/>
            <w:noWrap/>
            <w:hideMark/>
          </w:tcPr>
          <w:p w14:paraId="0EEF64FE"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Pusch</w:t>
            </w:r>
          </w:p>
        </w:tc>
        <w:tc>
          <w:tcPr>
            <w:tcW w:w="6413" w:type="dxa"/>
            <w:tcBorders>
              <w:top w:val="nil"/>
              <w:left w:val="nil"/>
              <w:bottom w:val="nil"/>
              <w:right w:val="nil"/>
            </w:tcBorders>
            <w:shd w:val="clear" w:color="auto" w:fill="auto"/>
            <w:noWrap/>
            <w:hideMark/>
          </w:tcPr>
          <w:p w14:paraId="11022F81" w14:textId="2A0ACB88" w:rsidR="005B5850" w:rsidRPr="005B5850" w:rsidRDefault="00A542CF" w:rsidP="005B5850">
            <w:pPr>
              <w:spacing w:after="0" w:line="240" w:lineRule="auto"/>
              <w:rPr>
                <w:rFonts w:ascii="Calibri" w:eastAsia="Times New Roman" w:hAnsi="Calibri" w:cs="Calibri"/>
                <w:color w:val="000000"/>
                <w:lang w:eastAsia="de-DE"/>
              </w:rPr>
            </w:pPr>
            <w:r>
              <w:rPr>
                <w:rFonts w:ascii="Arial" w:hAnsi="Arial" w:cs="Arial"/>
                <w:sz w:val="20"/>
                <w:szCs w:val="20"/>
              </w:rPr>
              <w:t>Referent Presse- und Öffentlichkeitsarbeit</w:t>
            </w:r>
            <w:r>
              <w:rPr>
                <w:rFonts w:ascii="Calibri" w:eastAsia="Times New Roman" w:hAnsi="Calibri" w:cs="Calibri"/>
                <w:color w:val="000000"/>
                <w:lang w:eastAsia="de-DE"/>
              </w:rPr>
              <w:t xml:space="preserve"> </w:t>
            </w:r>
            <w:r w:rsidR="005B5850" w:rsidRPr="005B5850">
              <w:rPr>
                <w:rFonts w:ascii="Calibri" w:eastAsia="Times New Roman" w:hAnsi="Calibri" w:cs="Calibri"/>
                <w:color w:val="000000"/>
                <w:lang w:eastAsia="de-DE"/>
              </w:rPr>
              <w:t xml:space="preserve">Kreishandwerkerschaft </w:t>
            </w:r>
            <w:r w:rsidR="00EF4F6B">
              <w:rPr>
                <w:rFonts w:ascii="Calibri" w:eastAsia="Times New Roman" w:hAnsi="Calibri" w:cs="Calibri"/>
                <w:color w:val="000000"/>
                <w:lang w:eastAsia="de-DE"/>
              </w:rPr>
              <w:t>Märkischer Kreis</w:t>
            </w:r>
          </w:p>
        </w:tc>
      </w:tr>
      <w:tr w:rsidR="005B5850" w:rsidRPr="005B5850" w14:paraId="30DDCB19" w14:textId="77777777" w:rsidTr="001F7BBC">
        <w:trPr>
          <w:trHeight w:val="301"/>
        </w:trPr>
        <w:tc>
          <w:tcPr>
            <w:tcW w:w="1079" w:type="dxa"/>
            <w:tcBorders>
              <w:top w:val="nil"/>
              <w:left w:val="nil"/>
              <w:bottom w:val="nil"/>
              <w:right w:val="nil"/>
            </w:tcBorders>
            <w:shd w:val="clear" w:color="auto" w:fill="auto"/>
            <w:noWrap/>
            <w:hideMark/>
          </w:tcPr>
          <w:p w14:paraId="417311F7"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Thomas</w:t>
            </w:r>
          </w:p>
        </w:tc>
        <w:tc>
          <w:tcPr>
            <w:tcW w:w="1580" w:type="dxa"/>
            <w:tcBorders>
              <w:top w:val="nil"/>
              <w:left w:val="nil"/>
              <w:bottom w:val="nil"/>
              <w:right w:val="nil"/>
            </w:tcBorders>
            <w:shd w:val="clear" w:color="auto" w:fill="auto"/>
            <w:noWrap/>
            <w:hideMark/>
          </w:tcPr>
          <w:p w14:paraId="768502A0"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Reunert</w:t>
            </w:r>
          </w:p>
        </w:tc>
        <w:tc>
          <w:tcPr>
            <w:tcW w:w="6413" w:type="dxa"/>
            <w:tcBorders>
              <w:top w:val="nil"/>
              <w:left w:val="nil"/>
              <w:bottom w:val="nil"/>
              <w:right w:val="nil"/>
            </w:tcBorders>
            <w:shd w:val="clear" w:color="auto" w:fill="auto"/>
            <w:noWrap/>
            <w:hideMark/>
          </w:tcPr>
          <w:p w14:paraId="67C2A26B" w14:textId="3BD84958" w:rsidR="005B5850" w:rsidRPr="005B5850" w:rsidRDefault="005B5850" w:rsidP="005B5850">
            <w:pPr>
              <w:spacing w:after="0" w:line="240" w:lineRule="auto"/>
              <w:rPr>
                <w:rFonts w:ascii="Calibri" w:eastAsia="Times New Roman" w:hAnsi="Calibri" w:cs="Calibri"/>
                <w:color w:val="000000"/>
                <w:lang w:eastAsia="de-DE"/>
              </w:rPr>
            </w:pPr>
            <w:r w:rsidRPr="005B5850">
              <w:rPr>
                <w:rFonts w:ascii="Calibri" w:eastAsia="Times New Roman" w:hAnsi="Calibri" w:cs="Calibri"/>
                <w:color w:val="000000"/>
                <w:lang w:eastAsia="de-DE"/>
              </w:rPr>
              <w:t>Moderator der</w:t>
            </w:r>
            <w:r w:rsidR="00EF4F6B">
              <w:rPr>
                <w:rFonts w:ascii="Calibri" w:eastAsia="Times New Roman" w:hAnsi="Calibri" w:cs="Calibri"/>
                <w:color w:val="000000"/>
                <w:lang w:eastAsia="de-DE"/>
              </w:rPr>
              <w:t xml:space="preserve"> (ST)AUSFAHRT</w:t>
            </w:r>
            <w:r w:rsidR="00912F15">
              <w:rPr>
                <w:rFonts w:ascii="Calibri" w:eastAsia="Times New Roman" w:hAnsi="Calibri" w:cs="Calibri"/>
                <w:color w:val="000000"/>
                <w:lang w:eastAsia="de-DE"/>
              </w:rPr>
              <w:t>,</w:t>
            </w:r>
            <w:r w:rsidRPr="005B5850">
              <w:rPr>
                <w:rFonts w:ascii="Calibri" w:eastAsia="Times New Roman" w:hAnsi="Calibri" w:cs="Calibri"/>
                <w:color w:val="000000"/>
                <w:lang w:eastAsia="de-DE"/>
              </w:rPr>
              <w:t xml:space="preserve"> ehem. Chefredakteur des Iserlohner Kreisanzeigers</w:t>
            </w:r>
          </w:p>
        </w:tc>
      </w:tr>
      <w:tr w:rsidR="005B5850" w:rsidRPr="005B5850" w14:paraId="36AA2022" w14:textId="77777777" w:rsidTr="001F7BBC">
        <w:trPr>
          <w:trHeight w:val="301"/>
        </w:trPr>
        <w:tc>
          <w:tcPr>
            <w:tcW w:w="1079" w:type="dxa"/>
            <w:tcBorders>
              <w:top w:val="nil"/>
              <w:left w:val="nil"/>
              <w:bottom w:val="nil"/>
              <w:right w:val="nil"/>
            </w:tcBorders>
            <w:shd w:val="clear" w:color="auto" w:fill="auto"/>
            <w:noWrap/>
            <w:hideMark/>
          </w:tcPr>
          <w:p w14:paraId="47C54AF5"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Claudia</w:t>
            </w:r>
          </w:p>
        </w:tc>
        <w:tc>
          <w:tcPr>
            <w:tcW w:w="1580" w:type="dxa"/>
            <w:tcBorders>
              <w:top w:val="nil"/>
              <w:left w:val="nil"/>
              <w:bottom w:val="nil"/>
              <w:right w:val="nil"/>
            </w:tcBorders>
            <w:shd w:val="clear" w:color="auto" w:fill="auto"/>
            <w:noWrap/>
            <w:hideMark/>
          </w:tcPr>
          <w:p w14:paraId="76D980C7" w14:textId="77777777" w:rsidR="005B5850" w:rsidRPr="005B5850" w:rsidRDefault="005B5850" w:rsidP="005B5850">
            <w:pPr>
              <w:spacing w:after="0" w:line="240" w:lineRule="auto"/>
              <w:rPr>
                <w:rFonts w:ascii="Calibri" w:eastAsia="Times New Roman" w:hAnsi="Calibri" w:cs="Calibri"/>
                <w:b/>
                <w:bCs/>
                <w:color w:val="000000"/>
                <w:lang w:eastAsia="de-DE"/>
              </w:rPr>
            </w:pPr>
            <w:proofErr w:type="spellStart"/>
            <w:r w:rsidRPr="005B5850">
              <w:rPr>
                <w:rFonts w:ascii="Calibri" w:eastAsia="Times New Roman" w:hAnsi="Calibri" w:cs="Calibri"/>
                <w:b/>
                <w:bCs/>
                <w:color w:val="000000"/>
                <w:lang w:eastAsia="de-DE"/>
              </w:rPr>
              <w:t>Roelvinck</w:t>
            </w:r>
            <w:proofErr w:type="spellEnd"/>
          </w:p>
        </w:tc>
        <w:tc>
          <w:tcPr>
            <w:tcW w:w="6413" w:type="dxa"/>
            <w:tcBorders>
              <w:top w:val="nil"/>
              <w:left w:val="nil"/>
              <w:bottom w:val="nil"/>
              <w:right w:val="nil"/>
            </w:tcBorders>
            <w:shd w:val="clear" w:color="auto" w:fill="auto"/>
            <w:noWrap/>
            <w:hideMark/>
          </w:tcPr>
          <w:p w14:paraId="112E4217" w14:textId="77777777" w:rsidR="005B5850" w:rsidRPr="005B5850" w:rsidRDefault="005B5850" w:rsidP="005B5850">
            <w:pPr>
              <w:spacing w:after="0" w:line="240" w:lineRule="auto"/>
              <w:rPr>
                <w:rFonts w:ascii="Calibri" w:eastAsia="Times New Roman" w:hAnsi="Calibri" w:cs="Calibri"/>
                <w:color w:val="000000"/>
                <w:lang w:eastAsia="de-DE"/>
              </w:rPr>
            </w:pPr>
            <w:r w:rsidRPr="005B5850">
              <w:rPr>
                <w:rFonts w:ascii="Calibri" w:eastAsia="Times New Roman" w:hAnsi="Calibri" w:cs="Calibri"/>
                <w:color w:val="000000"/>
                <w:lang w:eastAsia="de-DE"/>
              </w:rPr>
              <w:t>WDR Südwestfalen</w:t>
            </w:r>
          </w:p>
        </w:tc>
      </w:tr>
      <w:tr w:rsidR="005B5850" w:rsidRPr="005B5850" w14:paraId="2BAA5C12" w14:textId="77777777" w:rsidTr="001F7BBC">
        <w:trPr>
          <w:trHeight w:val="301"/>
        </w:trPr>
        <w:tc>
          <w:tcPr>
            <w:tcW w:w="1079" w:type="dxa"/>
            <w:tcBorders>
              <w:top w:val="nil"/>
              <w:left w:val="nil"/>
              <w:bottom w:val="nil"/>
              <w:right w:val="nil"/>
            </w:tcBorders>
            <w:shd w:val="clear" w:color="auto" w:fill="auto"/>
            <w:noWrap/>
            <w:hideMark/>
          </w:tcPr>
          <w:p w14:paraId="379F7F89"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 xml:space="preserve">Ralf </w:t>
            </w:r>
          </w:p>
        </w:tc>
        <w:tc>
          <w:tcPr>
            <w:tcW w:w="1580" w:type="dxa"/>
            <w:tcBorders>
              <w:top w:val="nil"/>
              <w:left w:val="nil"/>
              <w:bottom w:val="nil"/>
              <w:right w:val="nil"/>
            </w:tcBorders>
            <w:shd w:val="clear" w:color="auto" w:fill="auto"/>
            <w:noWrap/>
            <w:hideMark/>
          </w:tcPr>
          <w:p w14:paraId="7CEC73AC" w14:textId="77777777" w:rsidR="005B5850" w:rsidRPr="005B5850" w:rsidRDefault="005B5850" w:rsidP="005B5850">
            <w:pPr>
              <w:spacing w:after="0" w:line="240" w:lineRule="auto"/>
              <w:rPr>
                <w:rFonts w:ascii="Calibri" w:eastAsia="Times New Roman" w:hAnsi="Calibri" w:cs="Calibri"/>
                <w:b/>
                <w:bCs/>
                <w:color w:val="000000"/>
                <w:lang w:eastAsia="de-DE"/>
              </w:rPr>
            </w:pPr>
            <w:proofErr w:type="spellStart"/>
            <w:r w:rsidRPr="005B5850">
              <w:rPr>
                <w:rFonts w:ascii="Calibri" w:eastAsia="Times New Roman" w:hAnsi="Calibri" w:cs="Calibri"/>
                <w:b/>
                <w:bCs/>
                <w:color w:val="000000"/>
                <w:lang w:eastAsia="de-DE"/>
              </w:rPr>
              <w:t>Schaepe</w:t>
            </w:r>
            <w:proofErr w:type="spellEnd"/>
          </w:p>
        </w:tc>
        <w:tc>
          <w:tcPr>
            <w:tcW w:w="6413" w:type="dxa"/>
            <w:tcBorders>
              <w:top w:val="nil"/>
              <w:left w:val="nil"/>
              <w:bottom w:val="nil"/>
              <w:right w:val="nil"/>
            </w:tcBorders>
            <w:shd w:val="clear" w:color="auto" w:fill="auto"/>
            <w:noWrap/>
            <w:hideMark/>
          </w:tcPr>
          <w:p w14:paraId="161E8393" w14:textId="77777777" w:rsidR="005B5850" w:rsidRPr="005B5850" w:rsidRDefault="005B5850" w:rsidP="005B5850">
            <w:pPr>
              <w:spacing w:after="0" w:line="240" w:lineRule="auto"/>
              <w:rPr>
                <w:rFonts w:ascii="Calibri" w:eastAsia="Times New Roman" w:hAnsi="Calibri" w:cs="Calibri"/>
                <w:color w:val="000000"/>
                <w:lang w:eastAsia="de-DE"/>
              </w:rPr>
            </w:pPr>
            <w:r w:rsidRPr="005B5850">
              <w:rPr>
                <w:rFonts w:ascii="Calibri" w:eastAsia="Times New Roman" w:hAnsi="Calibri" w:cs="Calibri"/>
                <w:color w:val="000000"/>
                <w:lang w:eastAsia="de-DE"/>
              </w:rPr>
              <w:t>Radio Hagen</w:t>
            </w:r>
          </w:p>
        </w:tc>
      </w:tr>
      <w:tr w:rsidR="005B5850" w:rsidRPr="005B5850" w14:paraId="17651893" w14:textId="77777777" w:rsidTr="001F7BBC">
        <w:trPr>
          <w:trHeight w:val="301"/>
        </w:trPr>
        <w:tc>
          <w:tcPr>
            <w:tcW w:w="1079" w:type="dxa"/>
            <w:tcBorders>
              <w:top w:val="nil"/>
              <w:left w:val="nil"/>
              <w:bottom w:val="nil"/>
              <w:right w:val="nil"/>
            </w:tcBorders>
            <w:shd w:val="clear" w:color="auto" w:fill="auto"/>
            <w:noWrap/>
            <w:hideMark/>
          </w:tcPr>
          <w:p w14:paraId="419AE4D2"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Bernd</w:t>
            </w:r>
          </w:p>
        </w:tc>
        <w:tc>
          <w:tcPr>
            <w:tcW w:w="1580" w:type="dxa"/>
            <w:tcBorders>
              <w:top w:val="nil"/>
              <w:left w:val="nil"/>
              <w:bottom w:val="nil"/>
              <w:right w:val="nil"/>
            </w:tcBorders>
            <w:shd w:val="clear" w:color="auto" w:fill="auto"/>
            <w:noWrap/>
            <w:hideMark/>
          </w:tcPr>
          <w:p w14:paraId="6E4934A9"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Schildknecht</w:t>
            </w:r>
          </w:p>
        </w:tc>
        <w:tc>
          <w:tcPr>
            <w:tcW w:w="6413" w:type="dxa"/>
            <w:tcBorders>
              <w:top w:val="nil"/>
              <w:left w:val="nil"/>
              <w:bottom w:val="nil"/>
              <w:right w:val="nil"/>
            </w:tcBorders>
            <w:shd w:val="clear" w:color="auto" w:fill="auto"/>
            <w:noWrap/>
            <w:hideMark/>
          </w:tcPr>
          <w:p w14:paraId="09763893" w14:textId="77777777" w:rsidR="005B5850" w:rsidRPr="005B5850" w:rsidRDefault="005B5850" w:rsidP="005B5850">
            <w:pPr>
              <w:spacing w:after="0" w:line="240" w:lineRule="auto"/>
              <w:rPr>
                <w:rFonts w:ascii="Calibri" w:eastAsia="Times New Roman" w:hAnsi="Calibri" w:cs="Calibri"/>
                <w:color w:val="000000"/>
                <w:lang w:eastAsia="de-DE"/>
              </w:rPr>
            </w:pPr>
            <w:r w:rsidRPr="005B5850">
              <w:rPr>
                <w:rFonts w:ascii="Calibri" w:eastAsia="Times New Roman" w:hAnsi="Calibri" w:cs="Calibri"/>
                <w:color w:val="000000"/>
                <w:lang w:eastAsia="de-DE"/>
              </w:rPr>
              <w:t>Vorsitzender DGB Kreisverband Märkischer Kreis</w:t>
            </w:r>
          </w:p>
        </w:tc>
      </w:tr>
      <w:tr w:rsidR="005B5850" w:rsidRPr="005B5850" w14:paraId="40D12F6F" w14:textId="77777777" w:rsidTr="001F7BBC">
        <w:trPr>
          <w:trHeight w:val="301"/>
        </w:trPr>
        <w:tc>
          <w:tcPr>
            <w:tcW w:w="1079" w:type="dxa"/>
            <w:tcBorders>
              <w:top w:val="nil"/>
              <w:left w:val="nil"/>
              <w:bottom w:val="nil"/>
              <w:right w:val="nil"/>
            </w:tcBorders>
            <w:shd w:val="clear" w:color="auto" w:fill="auto"/>
            <w:noWrap/>
            <w:hideMark/>
          </w:tcPr>
          <w:p w14:paraId="1C6C8995"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Nicolas</w:t>
            </w:r>
          </w:p>
        </w:tc>
        <w:tc>
          <w:tcPr>
            <w:tcW w:w="1580" w:type="dxa"/>
            <w:tcBorders>
              <w:top w:val="nil"/>
              <w:left w:val="nil"/>
              <w:bottom w:val="nil"/>
              <w:right w:val="nil"/>
            </w:tcBorders>
            <w:shd w:val="clear" w:color="auto" w:fill="auto"/>
            <w:noWrap/>
            <w:hideMark/>
          </w:tcPr>
          <w:p w14:paraId="0AE6EC3A"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Stange</w:t>
            </w:r>
          </w:p>
        </w:tc>
        <w:tc>
          <w:tcPr>
            <w:tcW w:w="6413" w:type="dxa"/>
            <w:tcBorders>
              <w:top w:val="nil"/>
              <w:left w:val="nil"/>
              <w:bottom w:val="nil"/>
              <w:right w:val="nil"/>
            </w:tcBorders>
            <w:shd w:val="clear" w:color="auto" w:fill="auto"/>
            <w:noWrap/>
            <w:hideMark/>
          </w:tcPr>
          <w:p w14:paraId="58013167" w14:textId="77777777" w:rsidR="005B5850" w:rsidRPr="005B5850" w:rsidRDefault="005B5850" w:rsidP="005B5850">
            <w:pPr>
              <w:spacing w:after="0" w:line="240" w:lineRule="auto"/>
              <w:rPr>
                <w:rFonts w:ascii="Calibri" w:eastAsia="Times New Roman" w:hAnsi="Calibri" w:cs="Calibri"/>
                <w:color w:val="000000"/>
                <w:lang w:eastAsia="de-DE"/>
              </w:rPr>
            </w:pPr>
            <w:r w:rsidRPr="005B5850">
              <w:rPr>
                <w:rFonts w:ascii="Calibri" w:eastAsia="Times New Roman" w:hAnsi="Calibri" w:cs="Calibri"/>
                <w:color w:val="000000"/>
                <w:lang w:eastAsia="de-DE"/>
              </w:rPr>
              <w:t>Öffentlichkeitsarbeit SIHK zu Hagen</w:t>
            </w:r>
          </w:p>
        </w:tc>
      </w:tr>
      <w:tr w:rsidR="005B5850" w:rsidRPr="005B5850" w14:paraId="7756B48F" w14:textId="77777777" w:rsidTr="001F7BBC">
        <w:trPr>
          <w:trHeight w:val="301"/>
        </w:trPr>
        <w:tc>
          <w:tcPr>
            <w:tcW w:w="1079" w:type="dxa"/>
            <w:tcBorders>
              <w:top w:val="nil"/>
              <w:left w:val="nil"/>
              <w:bottom w:val="nil"/>
              <w:right w:val="nil"/>
            </w:tcBorders>
            <w:shd w:val="clear" w:color="auto" w:fill="auto"/>
            <w:noWrap/>
            <w:hideMark/>
          </w:tcPr>
          <w:p w14:paraId="34158832"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 xml:space="preserve">Ingo </w:t>
            </w:r>
          </w:p>
        </w:tc>
        <w:tc>
          <w:tcPr>
            <w:tcW w:w="1580" w:type="dxa"/>
            <w:tcBorders>
              <w:top w:val="nil"/>
              <w:left w:val="nil"/>
              <w:bottom w:val="nil"/>
              <w:right w:val="nil"/>
            </w:tcBorders>
            <w:shd w:val="clear" w:color="auto" w:fill="auto"/>
            <w:noWrap/>
            <w:hideMark/>
          </w:tcPr>
          <w:p w14:paraId="3916BBF5" w14:textId="77777777" w:rsidR="005B5850" w:rsidRPr="005B5850" w:rsidRDefault="005B5850" w:rsidP="005B5850">
            <w:pPr>
              <w:spacing w:after="0" w:line="240" w:lineRule="auto"/>
              <w:rPr>
                <w:rFonts w:ascii="Calibri" w:eastAsia="Times New Roman" w:hAnsi="Calibri" w:cs="Calibri"/>
                <w:b/>
                <w:bCs/>
                <w:color w:val="000000"/>
                <w:lang w:eastAsia="de-DE"/>
              </w:rPr>
            </w:pPr>
            <w:proofErr w:type="spellStart"/>
            <w:r w:rsidRPr="005B5850">
              <w:rPr>
                <w:rFonts w:ascii="Calibri" w:eastAsia="Times New Roman" w:hAnsi="Calibri" w:cs="Calibri"/>
                <w:b/>
                <w:bCs/>
                <w:color w:val="000000"/>
                <w:lang w:eastAsia="de-DE"/>
              </w:rPr>
              <w:t>Starink</w:t>
            </w:r>
            <w:proofErr w:type="spellEnd"/>
          </w:p>
        </w:tc>
        <w:tc>
          <w:tcPr>
            <w:tcW w:w="6413" w:type="dxa"/>
            <w:tcBorders>
              <w:top w:val="nil"/>
              <w:left w:val="nil"/>
              <w:bottom w:val="nil"/>
              <w:right w:val="nil"/>
            </w:tcBorders>
            <w:shd w:val="clear" w:color="auto" w:fill="auto"/>
            <w:noWrap/>
            <w:hideMark/>
          </w:tcPr>
          <w:p w14:paraId="38357F05" w14:textId="77777777" w:rsidR="005B5850" w:rsidRPr="005B5850" w:rsidRDefault="005B5850" w:rsidP="005B5850">
            <w:pPr>
              <w:spacing w:after="0" w:line="240" w:lineRule="auto"/>
              <w:rPr>
                <w:rFonts w:ascii="Calibri" w:eastAsia="Times New Roman" w:hAnsi="Calibri" w:cs="Calibri"/>
                <w:color w:val="000000"/>
                <w:lang w:eastAsia="de-DE"/>
              </w:rPr>
            </w:pPr>
            <w:r w:rsidRPr="005B5850">
              <w:rPr>
                <w:rFonts w:ascii="Calibri" w:eastAsia="Times New Roman" w:hAnsi="Calibri" w:cs="Calibri"/>
                <w:color w:val="000000"/>
                <w:lang w:eastAsia="de-DE"/>
              </w:rPr>
              <w:t>MEDIA4WEB</w:t>
            </w:r>
          </w:p>
        </w:tc>
      </w:tr>
      <w:tr w:rsidR="005B5850" w:rsidRPr="005B5850" w14:paraId="2DBDE3C9" w14:textId="77777777" w:rsidTr="001F7BBC">
        <w:trPr>
          <w:trHeight w:val="301"/>
        </w:trPr>
        <w:tc>
          <w:tcPr>
            <w:tcW w:w="1079" w:type="dxa"/>
            <w:tcBorders>
              <w:top w:val="nil"/>
              <w:left w:val="nil"/>
              <w:bottom w:val="nil"/>
              <w:right w:val="nil"/>
            </w:tcBorders>
            <w:shd w:val="clear" w:color="auto" w:fill="auto"/>
            <w:noWrap/>
            <w:hideMark/>
          </w:tcPr>
          <w:p w14:paraId="5459D8AB"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Frank</w:t>
            </w:r>
          </w:p>
        </w:tc>
        <w:tc>
          <w:tcPr>
            <w:tcW w:w="1580" w:type="dxa"/>
            <w:tcBorders>
              <w:top w:val="nil"/>
              <w:left w:val="nil"/>
              <w:bottom w:val="nil"/>
              <w:right w:val="nil"/>
            </w:tcBorders>
            <w:shd w:val="clear" w:color="auto" w:fill="auto"/>
            <w:noWrap/>
            <w:hideMark/>
          </w:tcPr>
          <w:p w14:paraId="15DA08BE"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Strohdiek</w:t>
            </w:r>
          </w:p>
        </w:tc>
        <w:tc>
          <w:tcPr>
            <w:tcW w:w="6413" w:type="dxa"/>
            <w:tcBorders>
              <w:top w:val="nil"/>
              <w:left w:val="nil"/>
              <w:bottom w:val="nil"/>
              <w:right w:val="nil"/>
            </w:tcBorders>
            <w:shd w:val="clear" w:color="auto" w:fill="auto"/>
            <w:noWrap/>
            <w:hideMark/>
          </w:tcPr>
          <w:p w14:paraId="688E14B9" w14:textId="77777777" w:rsidR="005B5850" w:rsidRPr="005B5850" w:rsidRDefault="005B5850" w:rsidP="005B5850">
            <w:pPr>
              <w:spacing w:after="0" w:line="240" w:lineRule="auto"/>
              <w:rPr>
                <w:rFonts w:ascii="Calibri" w:eastAsia="Times New Roman" w:hAnsi="Calibri" w:cs="Calibri"/>
                <w:color w:val="000000"/>
                <w:lang w:eastAsia="de-DE"/>
              </w:rPr>
            </w:pPr>
            <w:r w:rsidRPr="005B5850">
              <w:rPr>
                <w:rFonts w:ascii="Calibri" w:eastAsia="Times New Roman" w:hAnsi="Calibri" w:cs="Calibri"/>
                <w:color w:val="000000"/>
                <w:lang w:eastAsia="de-DE"/>
              </w:rPr>
              <w:t xml:space="preserve">Journalistenbüro </w:t>
            </w:r>
            <w:proofErr w:type="spellStart"/>
            <w:r w:rsidRPr="005B5850">
              <w:rPr>
                <w:rFonts w:ascii="Calibri" w:eastAsia="Times New Roman" w:hAnsi="Calibri" w:cs="Calibri"/>
                <w:color w:val="000000"/>
                <w:lang w:eastAsia="de-DE"/>
              </w:rPr>
              <w:t>strødl</w:t>
            </w:r>
            <w:proofErr w:type="spellEnd"/>
            <w:r w:rsidRPr="005B5850">
              <w:rPr>
                <w:rFonts w:ascii="Calibri" w:eastAsia="Times New Roman" w:hAnsi="Calibri" w:cs="Calibri"/>
                <w:color w:val="000000"/>
                <w:lang w:eastAsia="de-DE"/>
              </w:rPr>
              <w:t xml:space="preserve"> / WDR</w:t>
            </w:r>
          </w:p>
        </w:tc>
      </w:tr>
      <w:tr w:rsidR="005B5850" w:rsidRPr="005B5850" w14:paraId="4825B839" w14:textId="77777777" w:rsidTr="001F7BBC">
        <w:trPr>
          <w:trHeight w:val="301"/>
        </w:trPr>
        <w:tc>
          <w:tcPr>
            <w:tcW w:w="1079" w:type="dxa"/>
            <w:tcBorders>
              <w:top w:val="nil"/>
              <w:left w:val="nil"/>
              <w:bottom w:val="nil"/>
              <w:right w:val="nil"/>
            </w:tcBorders>
            <w:shd w:val="clear" w:color="auto" w:fill="auto"/>
            <w:noWrap/>
            <w:hideMark/>
          </w:tcPr>
          <w:p w14:paraId="68D8630B"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Caroline</w:t>
            </w:r>
          </w:p>
        </w:tc>
        <w:tc>
          <w:tcPr>
            <w:tcW w:w="1580" w:type="dxa"/>
            <w:tcBorders>
              <w:top w:val="nil"/>
              <w:left w:val="nil"/>
              <w:bottom w:val="nil"/>
              <w:right w:val="nil"/>
            </w:tcBorders>
            <w:shd w:val="clear" w:color="auto" w:fill="auto"/>
            <w:noWrap/>
            <w:hideMark/>
          </w:tcPr>
          <w:p w14:paraId="505C92B5"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Vedder</w:t>
            </w:r>
          </w:p>
        </w:tc>
        <w:tc>
          <w:tcPr>
            <w:tcW w:w="6413" w:type="dxa"/>
            <w:tcBorders>
              <w:top w:val="nil"/>
              <w:left w:val="nil"/>
              <w:bottom w:val="nil"/>
              <w:right w:val="nil"/>
            </w:tcBorders>
            <w:shd w:val="clear" w:color="auto" w:fill="auto"/>
            <w:noWrap/>
            <w:hideMark/>
          </w:tcPr>
          <w:p w14:paraId="0A75114F" w14:textId="77777777" w:rsidR="005B5850" w:rsidRPr="005B5850" w:rsidRDefault="005B5850" w:rsidP="005B5850">
            <w:pPr>
              <w:spacing w:after="0" w:line="240" w:lineRule="auto"/>
              <w:rPr>
                <w:rFonts w:ascii="Calibri" w:eastAsia="Times New Roman" w:hAnsi="Calibri" w:cs="Calibri"/>
                <w:color w:val="000000"/>
                <w:lang w:eastAsia="de-DE"/>
              </w:rPr>
            </w:pPr>
            <w:r w:rsidRPr="005B5850">
              <w:rPr>
                <w:rFonts w:ascii="Calibri" w:eastAsia="Times New Roman" w:hAnsi="Calibri" w:cs="Calibri"/>
                <w:color w:val="000000"/>
                <w:lang w:eastAsia="de-DE"/>
              </w:rPr>
              <w:t>Inhaberin Café Restaurant Vedder</w:t>
            </w:r>
          </w:p>
        </w:tc>
      </w:tr>
      <w:tr w:rsidR="005B5850" w:rsidRPr="005B5850" w14:paraId="44BDBC9A" w14:textId="77777777" w:rsidTr="001F7BBC">
        <w:trPr>
          <w:trHeight w:val="301"/>
        </w:trPr>
        <w:tc>
          <w:tcPr>
            <w:tcW w:w="1079" w:type="dxa"/>
            <w:tcBorders>
              <w:top w:val="nil"/>
              <w:left w:val="nil"/>
              <w:bottom w:val="nil"/>
              <w:right w:val="nil"/>
            </w:tcBorders>
            <w:shd w:val="clear" w:color="auto" w:fill="auto"/>
            <w:noWrap/>
            <w:hideMark/>
          </w:tcPr>
          <w:p w14:paraId="6A194935"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Gert</w:t>
            </w:r>
          </w:p>
        </w:tc>
        <w:tc>
          <w:tcPr>
            <w:tcW w:w="1580" w:type="dxa"/>
            <w:tcBorders>
              <w:top w:val="nil"/>
              <w:left w:val="nil"/>
              <w:bottom w:val="nil"/>
              <w:right w:val="nil"/>
            </w:tcBorders>
            <w:shd w:val="clear" w:color="auto" w:fill="auto"/>
            <w:noWrap/>
            <w:hideMark/>
          </w:tcPr>
          <w:p w14:paraId="671A62AC"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 xml:space="preserve">vom </w:t>
            </w:r>
            <w:proofErr w:type="spellStart"/>
            <w:r w:rsidRPr="005B5850">
              <w:rPr>
                <w:rFonts w:ascii="Calibri" w:eastAsia="Times New Roman" w:hAnsi="Calibri" w:cs="Calibri"/>
                <w:b/>
                <w:bCs/>
                <w:color w:val="000000"/>
                <w:lang w:eastAsia="de-DE"/>
              </w:rPr>
              <w:t>Schamm</w:t>
            </w:r>
            <w:proofErr w:type="spellEnd"/>
          </w:p>
        </w:tc>
        <w:tc>
          <w:tcPr>
            <w:tcW w:w="6413" w:type="dxa"/>
            <w:tcBorders>
              <w:top w:val="nil"/>
              <w:left w:val="nil"/>
              <w:bottom w:val="nil"/>
              <w:right w:val="nil"/>
            </w:tcBorders>
            <w:shd w:val="clear" w:color="auto" w:fill="auto"/>
            <w:noWrap/>
            <w:hideMark/>
          </w:tcPr>
          <w:p w14:paraId="7A485A51" w14:textId="77777777" w:rsidR="005B5850" w:rsidRPr="005B5850" w:rsidRDefault="005B5850" w:rsidP="005B5850">
            <w:pPr>
              <w:spacing w:after="0" w:line="240" w:lineRule="auto"/>
              <w:rPr>
                <w:rFonts w:ascii="Calibri" w:eastAsia="Times New Roman" w:hAnsi="Calibri" w:cs="Calibri"/>
                <w:color w:val="000000"/>
                <w:lang w:eastAsia="de-DE"/>
              </w:rPr>
            </w:pPr>
            <w:r w:rsidRPr="005B5850">
              <w:rPr>
                <w:rFonts w:ascii="Calibri" w:eastAsia="Times New Roman" w:hAnsi="Calibri" w:cs="Calibri"/>
                <w:color w:val="000000"/>
                <w:lang w:eastAsia="de-DE"/>
              </w:rPr>
              <w:t>Technische Leitung PHÄNOMENTA Lüdenscheid</w:t>
            </w:r>
          </w:p>
        </w:tc>
      </w:tr>
      <w:tr w:rsidR="005B5850" w:rsidRPr="005B5850" w14:paraId="1A56D11A" w14:textId="77777777" w:rsidTr="001F7BBC">
        <w:trPr>
          <w:trHeight w:val="301"/>
        </w:trPr>
        <w:tc>
          <w:tcPr>
            <w:tcW w:w="1079" w:type="dxa"/>
            <w:tcBorders>
              <w:top w:val="nil"/>
              <w:left w:val="nil"/>
              <w:bottom w:val="nil"/>
              <w:right w:val="nil"/>
            </w:tcBorders>
            <w:shd w:val="clear" w:color="auto" w:fill="auto"/>
            <w:noWrap/>
            <w:hideMark/>
          </w:tcPr>
          <w:p w14:paraId="3DF93E6E"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Andreas</w:t>
            </w:r>
          </w:p>
        </w:tc>
        <w:tc>
          <w:tcPr>
            <w:tcW w:w="1580" w:type="dxa"/>
            <w:tcBorders>
              <w:top w:val="nil"/>
              <w:left w:val="nil"/>
              <w:bottom w:val="nil"/>
              <w:right w:val="nil"/>
            </w:tcBorders>
            <w:shd w:val="clear" w:color="auto" w:fill="auto"/>
            <w:noWrap/>
            <w:hideMark/>
          </w:tcPr>
          <w:p w14:paraId="1DDCDDAD"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 xml:space="preserve">Dr. Weber </w:t>
            </w:r>
          </w:p>
        </w:tc>
        <w:tc>
          <w:tcPr>
            <w:tcW w:w="6413" w:type="dxa"/>
            <w:tcBorders>
              <w:top w:val="nil"/>
              <w:left w:val="nil"/>
              <w:bottom w:val="nil"/>
              <w:right w:val="nil"/>
            </w:tcBorders>
            <w:shd w:val="clear" w:color="auto" w:fill="auto"/>
            <w:noWrap/>
            <w:hideMark/>
          </w:tcPr>
          <w:p w14:paraId="3D30F5E9" w14:textId="2048ADE1" w:rsidR="005B5850" w:rsidRPr="005B5850" w:rsidRDefault="005B5850" w:rsidP="005B5850">
            <w:pPr>
              <w:spacing w:after="0" w:line="240" w:lineRule="auto"/>
              <w:rPr>
                <w:rFonts w:ascii="Calibri" w:eastAsia="Times New Roman" w:hAnsi="Calibri" w:cs="Calibri"/>
                <w:color w:val="000000"/>
                <w:lang w:eastAsia="de-DE"/>
              </w:rPr>
            </w:pPr>
            <w:r w:rsidRPr="005B5850">
              <w:rPr>
                <w:rFonts w:ascii="Calibri" w:eastAsia="Times New Roman" w:hAnsi="Calibri" w:cs="Calibri"/>
                <w:color w:val="000000"/>
                <w:lang w:eastAsia="de-DE"/>
              </w:rPr>
              <w:t xml:space="preserve">Leiter Öffentlichkeitsarbeit &amp; Bildung Märkischer Arbeitgeberverband </w:t>
            </w:r>
          </w:p>
        </w:tc>
      </w:tr>
      <w:tr w:rsidR="005B5850" w:rsidRPr="005B5850" w14:paraId="1B82D321" w14:textId="77777777" w:rsidTr="001F7BBC">
        <w:trPr>
          <w:trHeight w:val="301"/>
        </w:trPr>
        <w:tc>
          <w:tcPr>
            <w:tcW w:w="1079" w:type="dxa"/>
            <w:tcBorders>
              <w:top w:val="nil"/>
              <w:left w:val="nil"/>
              <w:bottom w:val="nil"/>
              <w:right w:val="nil"/>
            </w:tcBorders>
            <w:shd w:val="clear" w:color="auto" w:fill="auto"/>
            <w:noWrap/>
            <w:hideMark/>
          </w:tcPr>
          <w:p w14:paraId="0FA083AD" w14:textId="77777777" w:rsidR="005B5850" w:rsidRPr="005B5850" w:rsidRDefault="005B5850" w:rsidP="005B5850">
            <w:pPr>
              <w:spacing w:after="0" w:line="240" w:lineRule="auto"/>
              <w:rPr>
                <w:rFonts w:ascii="Calibri" w:eastAsia="Times New Roman" w:hAnsi="Calibri" w:cs="Calibri"/>
                <w:b/>
                <w:bCs/>
                <w:color w:val="000000"/>
                <w:lang w:eastAsia="de-DE"/>
              </w:rPr>
            </w:pPr>
            <w:r w:rsidRPr="005B5850">
              <w:rPr>
                <w:rFonts w:ascii="Calibri" w:eastAsia="Times New Roman" w:hAnsi="Calibri" w:cs="Calibri"/>
                <w:b/>
                <w:bCs/>
                <w:color w:val="000000"/>
                <w:lang w:eastAsia="de-DE"/>
              </w:rPr>
              <w:t xml:space="preserve">Jan </w:t>
            </w:r>
          </w:p>
        </w:tc>
        <w:tc>
          <w:tcPr>
            <w:tcW w:w="1580" w:type="dxa"/>
            <w:tcBorders>
              <w:top w:val="nil"/>
              <w:left w:val="nil"/>
              <w:bottom w:val="nil"/>
              <w:right w:val="nil"/>
            </w:tcBorders>
            <w:shd w:val="clear" w:color="auto" w:fill="auto"/>
            <w:noWrap/>
            <w:hideMark/>
          </w:tcPr>
          <w:p w14:paraId="1BE8444A" w14:textId="77777777" w:rsidR="005B5850" w:rsidRPr="005B5850" w:rsidRDefault="005B5850" w:rsidP="005B5850">
            <w:pPr>
              <w:spacing w:after="0" w:line="240" w:lineRule="auto"/>
              <w:rPr>
                <w:rFonts w:ascii="Calibri" w:eastAsia="Times New Roman" w:hAnsi="Calibri" w:cs="Calibri"/>
                <w:b/>
                <w:bCs/>
                <w:color w:val="000000"/>
                <w:lang w:eastAsia="de-DE"/>
              </w:rPr>
            </w:pPr>
            <w:proofErr w:type="spellStart"/>
            <w:r w:rsidRPr="005B5850">
              <w:rPr>
                <w:rFonts w:ascii="Calibri" w:eastAsia="Times New Roman" w:hAnsi="Calibri" w:cs="Calibri"/>
                <w:b/>
                <w:bCs/>
                <w:color w:val="000000"/>
                <w:lang w:eastAsia="de-DE"/>
              </w:rPr>
              <w:t>Wieghardt</w:t>
            </w:r>
            <w:proofErr w:type="spellEnd"/>
          </w:p>
        </w:tc>
        <w:tc>
          <w:tcPr>
            <w:tcW w:w="6413" w:type="dxa"/>
            <w:tcBorders>
              <w:top w:val="nil"/>
              <w:left w:val="nil"/>
              <w:bottom w:val="nil"/>
              <w:right w:val="nil"/>
            </w:tcBorders>
            <w:shd w:val="clear" w:color="auto" w:fill="auto"/>
            <w:noWrap/>
            <w:hideMark/>
          </w:tcPr>
          <w:p w14:paraId="38908674" w14:textId="77777777" w:rsidR="005B5850" w:rsidRPr="005B5850" w:rsidRDefault="005B5850" w:rsidP="005B5850">
            <w:pPr>
              <w:spacing w:after="0" w:line="240" w:lineRule="auto"/>
              <w:rPr>
                <w:rFonts w:ascii="Calibri" w:eastAsia="Times New Roman" w:hAnsi="Calibri" w:cs="Calibri"/>
                <w:color w:val="000000"/>
                <w:lang w:eastAsia="de-DE"/>
              </w:rPr>
            </w:pPr>
            <w:r w:rsidRPr="005B5850">
              <w:rPr>
                <w:rFonts w:ascii="Calibri" w:eastAsia="Times New Roman" w:hAnsi="Calibri" w:cs="Calibri"/>
                <w:color w:val="000000"/>
                <w:lang w:eastAsia="de-DE"/>
              </w:rPr>
              <w:t xml:space="preserve">Geschäftsführer Malerbetrieb </w:t>
            </w:r>
            <w:proofErr w:type="spellStart"/>
            <w:r w:rsidRPr="005B5850">
              <w:rPr>
                <w:rFonts w:ascii="Calibri" w:eastAsia="Times New Roman" w:hAnsi="Calibri" w:cs="Calibri"/>
                <w:color w:val="000000"/>
                <w:lang w:eastAsia="de-DE"/>
              </w:rPr>
              <w:t>Wieghardt</w:t>
            </w:r>
            <w:proofErr w:type="spellEnd"/>
            <w:r w:rsidRPr="005B5850">
              <w:rPr>
                <w:rFonts w:ascii="Calibri" w:eastAsia="Times New Roman" w:hAnsi="Calibri" w:cs="Calibri"/>
                <w:color w:val="000000"/>
                <w:lang w:eastAsia="de-DE"/>
              </w:rPr>
              <w:t xml:space="preserve"> &amp; Sohn GmbH</w:t>
            </w:r>
          </w:p>
        </w:tc>
      </w:tr>
    </w:tbl>
    <w:p w14:paraId="07586167" w14:textId="4D867CE9" w:rsidR="00FF0AE3" w:rsidRDefault="00FF0AE3">
      <w:r>
        <w:br w:type="page"/>
      </w:r>
    </w:p>
    <w:p w14:paraId="30C50C75" w14:textId="287367B4" w:rsidR="00C97C78" w:rsidRDefault="00C97C78" w:rsidP="00C97C78">
      <w:pPr>
        <w:rPr>
          <w:rFonts w:eastAsia="Times New Roman"/>
          <w:b/>
          <w:bCs/>
          <w:noProof/>
          <w:sz w:val="32"/>
          <w:szCs w:val="32"/>
        </w:rPr>
      </w:pPr>
      <w:r w:rsidRPr="000C2E92">
        <w:rPr>
          <w:rFonts w:eastAsia="Times New Roman"/>
          <w:b/>
          <w:bCs/>
          <w:noProof/>
          <w:sz w:val="32"/>
          <w:szCs w:val="32"/>
        </w:rPr>
        <w:lastRenderedPageBreak/>
        <w:drawing>
          <wp:anchor distT="0" distB="0" distL="114300" distR="114300" simplePos="0" relativeHeight="251657215" behindDoc="1" locked="0" layoutInCell="1" allowOverlap="1" wp14:anchorId="2E8D1B4D" wp14:editId="50381F11">
            <wp:simplePos x="0" y="0"/>
            <wp:positionH relativeFrom="column">
              <wp:posOffset>-904875</wp:posOffset>
            </wp:positionH>
            <wp:positionV relativeFrom="paragraph">
              <wp:posOffset>-895350</wp:posOffset>
            </wp:positionV>
            <wp:extent cx="7878791" cy="11144250"/>
            <wp:effectExtent l="0" t="0" r="825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878791" cy="1114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4300">
        <w:rPr>
          <w:rFonts w:eastAsia="Times New Roman"/>
          <w:b/>
          <w:bCs/>
          <w:noProof/>
          <w:sz w:val="32"/>
          <w:szCs w:val="32"/>
        </w:rPr>
        <w:t>Im Überblick</w:t>
      </w:r>
      <w:r>
        <w:rPr>
          <w:rFonts w:eastAsia="Times New Roman"/>
          <w:b/>
          <w:bCs/>
          <w:noProof/>
          <w:sz w:val="32"/>
          <w:szCs w:val="32"/>
        </w:rPr>
        <w:t>:</w:t>
      </w:r>
      <w:r w:rsidRPr="000C2E92">
        <w:rPr>
          <w:rFonts w:eastAsia="Times New Roman"/>
          <w:b/>
          <w:bCs/>
          <w:noProof/>
          <w:sz w:val="32"/>
          <w:szCs w:val="32"/>
        </w:rPr>
        <w:t xml:space="preserve"> </w:t>
      </w:r>
    </w:p>
    <w:p w14:paraId="127BB2F5" w14:textId="27465BAC" w:rsidR="00C97C78" w:rsidRPr="000C2E92" w:rsidRDefault="00C97C78" w:rsidP="00C97C78">
      <w:pPr>
        <w:rPr>
          <w:rFonts w:eastAsia="Times New Roman"/>
          <w:b/>
          <w:bCs/>
          <w:noProof/>
          <w:sz w:val="32"/>
          <w:szCs w:val="32"/>
        </w:rPr>
      </w:pPr>
      <w:r>
        <w:rPr>
          <w:rFonts w:eastAsia="Times New Roman"/>
          <w:b/>
          <w:bCs/>
          <w:noProof/>
          <w:sz w:val="32"/>
          <w:szCs w:val="32"/>
        </w:rPr>
        <w:t>Ein Jahr Brückensperrung</w:t>
      </w:r>
    </w:p>
    <w:p w14:paraId="0AECEC53" w14:textId="77777777" w:rsidR="004D01EC" w:rsidRDefault="004D01EC"/>
    <w:p w14:paraId="41212C0F" w14:textId="77777777" w:rsidR="00A540AD" w:rsidRDefault="00A540AD"/>
    <w:p w14:paraId="601E943C" w14:textId="5C57E2B8" w:rsidR="00643E59" w:rsidRDefault="007373D1" w:rsidP="009776AD">
      <w:r>
        <w:rPr>
          <w:b/>
          <w:bCs/>
        </w:rPr>
        <w:t>0</w:t>
      </w:r>
      <w:r w:rsidR="00643E59" w:rsidRPr="002F3C8C">
        <w:rPr>
          <w:b/>
          <w:bCs/>
        </w:rPr>
        <w:t>2. Dezember 2021</w:t>
      </w:r>
      <w:r w:rsidR="00643E59">
        <w:t xml:space="preserve"> </w:t>
      </w:r>
      <w:r w:rsidR="00643E59">
        <w:tab/>
        <w:t>Sperrung der Brücke</w:t>
      </w:r>
    </w:p>
    <w:p w14:paraId="2BE1F8BC" w14:textId="2614081C" w:rsidR="00643E59" w:rsidRDefault="007373D1" w:rsidP="009776AD">
      <w:pPr>
        <w:ind w:left="2124" w:hanging="2124"/>
      </w:pPr>
      <w:r>
        <w:rPr>
          <w:b/>
          <w:bCs/>
        </w:rPr>
        <w:t>0</w:t>
      </w:r>
      <w:r w:rsidR="00643E59" w:rsidRPr="002F3C8C">
        <w:rPr>
          <w:b/>
          <w:bCs/>
        </w:rPr>
        <w:t>7. Januar 2021</w:t>
      </w:r>
      <w:r w:rsidR="00643E59">
        <w:tab/>
        <w:t xml:space="preserve">Feststellung, dass </w:t>
      </w:r>
      <w:r w:rsidR="009776AD">
        <w:t xml:space="preserve">die </w:t>
      </w:r>
      <w:r w:rsidR="00643E59">
        <w:t>Brücke nicht noch nicht einmal für den PKW</w:t>
      </w:r>
      <w:r w:rsidR="00EE3E8F">
        <w:t>-</w:t>
      </w:r>
      <w:r w:rsidR="00643E59">
        <w:t>Verkehr</w:t>
      </w:r>
      <w:r w:rsidR="00EE3E8F">
        <w:br/>
      </w:r>
      <w:r w:rsidR="00643E59">
        <w:t>ertüchtigt werden kann</w:t>
      </w:r>
      <w:r w:rsidR="004C7D90">
        <w:t>.</w:t>
      </w:r>
    </w:p>
    <w:p w14:paraId="4204B86E" w14:textId="657FD768" w:rsidR="00643E59" w:rsidRDefault="00643E59" w:rsidP="009776AD">
      <w:pPr>
        <w:ind w:left="2124" w:hanging="2124"/>
      </w:pPr>
      <w:r w:rsidRPr="002F3C8C">
        <w:rPr>
          <w:b/>
          <w:bCs/>
        </w:rPr>
        <w:t>10. Februar 2022</w:t>
      </w:r>
      <w:r>
        <w:tab/>
        <w:t>Spitzengespräch</w:t>
      </w:r>
      <w:r w:rsidR="00EE3E8F">
        <w:t xml:space="preserve">: </w:t>
      </w:r>
      <w:r>
        <w:t xml:space="preserve">Bekanntgabe der Sprengung der Brücke noch in diesem Jahr </w:t>
      </w:r>
      <w:r w:rsidR="00EE3E8F">
        <w:br/>
      </w:r>
      <w:r>
        <w:t xml:space="preserve">durch Verkehrsminister </w:t>
      </w:r>
      <w:proofErr w:type="spellStart"/>
      <w:r>
        <w:t>Wissi</w:t>
      </w:r>
      <w:r w:rsidR="006C2542">
        <w:t>g</w:t>
      </w:r>
      <w:proofErr w:type="spellEnd"/>
      <w:r w:rsidR="006C2542">
        <w:t xml:space="preserve">. </w:t>
      </w:r>
      <w:r>
        <w:t xml:space="preserve">Benennung von Sebastian </w:t>
      </w:r>
      <w:proofErr w:type="spellStart"/>
      <w:r>
        <w:t>Wagemeyer</w:t>
      </w:r>
      <w:proofErr w:type="spellEnd"/>
      <w:r>
        <w:t xml:space="preserve"> als Bürgerbeauftragten</w:t>
      </w:r>
      <w:r w:rsidR="004C7D90">
        <w:t>.</w:t>
      </w:r>
    </w:p>
    <w:p w14:paraId="68572AA5" w14:textId="06ED0823" w:rsidR="00643E59" w:rsidRDefault="00643E59" w:rsidP="009776AD">
      <w:pPr>
        <w:ind w:left="2124" w:hanging="2124"/>
      </w:pPr>
      <w:r w:rsidRPr="002F3C8C">
        <w:rPr>
          <w:b/>
          <w:bCs/>
        </w:rPr>
        <w:t>27. Februar</w:t>
      </w:r>
      <w:r>
        <w:tab/>
      </w:r>
      <w:r w:rsidR="009776AD">
        <w:t xml:space="preserve">Ein </w:t>
      </w:r>
      <w:r>
        <w:t xml:space="preserve">Künstlerkollektiv setzt </w:t>
      </w:r>
      <w:r w:rsidR="009776AD">
        <w:t xml:space="preserve">ein </w:t>
      </w:r>
      <w:r>
        <w:t>Zeichen für den Frieden</w:t>
      </w:r>
      <w:r w:rsidR="009776AD">
        <w:t>:</w:t>
      </w:r>
      <w:r>
        <w:t xml:space="preserve"> „Lasst uns</w:t>
      </w:r>
      <w:r w:rsidR="00661FBC">
        <w:br/>
        <w:t>B</w:t>
      </w:r>
      <w:r>
        <w:t>rücken bauen</w:t>
      </w:r>
      <w:r w:rsidR="009776AD">
        <w:t>.</w:t>
      </w:r>
      <w:r>
        <w:t>“</w:t>
      </w:r>
    </w:p>
    <w:p w14:paraId="29571CD8" w14:textId="495050D1" w:rsidR="00643E59" w:rsidRDefault="00643E59" w:rsidP="009776AD">
      <w:r w:rsidRPr="002F3C8C">
        <w:rPr>
          <w:b/>
          <w:bCs/>
        </w:rPr>
        <w:t>24. März 2022</w:t>
      </w:r>
      <w:r>
        <w:tab/>
      </w:r>
      <w:r w:rsidR="002F3C8C">
        <w:tab/>
      </w:r>
      <w:r>
        <w:t xml:space="preserve">Stopp der Bauarbeiten wegen </w:t>
      </w:r>
      <w:proofErr w:type="gramStart"/>
      <w:r>
        <w:t>potentielle</w:t>
      </w:r>
      <w:r w:rsidR="007948CF">
        <w:t>r</w:t>
      </w:r>
      <w:proofErr w:type="gramEnd"/>
      <w:r>
        <w:t xml:space="preserve"> Nistaktivitäten der</w:t>
      </w:r>
      <w:r w:rsidR="00661FBC">
        <w:t xml:space="preserve"> </w:t>
      </w:r>
      <w:r>
        <w:t>Haselmaus</w:t>
      </w:r>
    </w:p>
    <w:p w14:paraId="0DFA62D0" w14:textId="50060FFA" w:rsidR="00643E59" w:rsidRDefault="00643E59" w:rsidP="009776AD">
      <w:r w:rsidRPr="006C2542">
        <w:rPr>
          <w:b/>
          <w:bCs/>
        </w:rPr>
        <w:t>13. April 2022</w:t>
      </w:r>
      <w:r w:rsidRPr="006C2542">
        <w:rPr>
          <w:b/>
          <w:bCs/>
        </w:rPr>
        <w:tab/>
      </w:r>
      <w:r>
        <w:tab/>
        <w:t>Beginn der Kampfmittelsondierungen</w:t>
      </w:r>
    </w:p>
    <w:p w14:paraId="59AD7EF5" w14:textId="7B1D2935" w:rsidR="00643E59" w:rsidRDefault="007373D1" w:rsidP="009776AD">
      <w:r>
        <w:rPr>
          <w:b/>
          <w:bCs/>
        </w:rPr>
        <w:t>0</w:t>
      </w:r>
      <w:r w:rsidR="00643E59" w:rsidRPr="006C2542">
        <w:rPr>
          <w:b/>
          <w:bCs/>
        </w:rPr>
        <w:t>4. Mai 2022</w:t>
      </w:r>
      <w:r w:rsidR="00643E59">
        <w:tab/>
      </w:r>
      <w:r w:rsidR="00643E59">
        <w:tab/>
        <w:t>Beginn der Baugrunderkundungsarbeiten</w:t>
      </w:r>
    </w:p>
    <w:p w14:paraId="5CEB28D0" w14:textId="4423005B" w:rsidR="00643E59" w:rsidRDefault="00643E59" w:rsidP="009776AD">
      <w:pPr>
        <w:ind w:left="2124" w:hanging="2124"/>
      </w:pPr>
      <w:r w:rsidRPr="006C2542">
        <w:rPr>
          <w:b/>
          <w:bCs/>
        </w:rPr>
        <w:t>19. Mai 2022</w:t>
      </w:r>
      <w:r>
        <w:tab/>
        <w:t>Baustart der provisorischen Abfahrt Lüdenscheid</w:t>
      </w:r>
      <w:r w:rsidR="00E2504F">
        <w:t xml:space="preserve"> </w:t>
      </w:r>
      <w:r>
        <w:t>„Linksabbieger“</w:t>
      </w:r>
      <w:r w:rsidR="00A77F15">
        <w:t xml:space="preserve">: </w:t>
      </w:r>
      <w:r w:rsidR="00E2504F">
        <w:br/>
        <w:t>A</w:t>
      </w:r>
      <w:r>
        <w:t>usführung nach Anregung aus der Bürgerschaft</w:t>
      </w:r>
    </w:p>
    <w:p w14:paraId="6E3300DE" w14:textId="28C2C9B8" w:rsidR="00643E59" w:rsidRDefault="007373D1" w:rsidP="009776AD">
      <w:pPr>
        <w:ind w:left="2124" w:hanging="2124"/>
      </w:pPr>
      <w:r>
        <w:rPr>
          <w:b/>
          <w:bCs/>
        </w:rPr>
        <w:t>0</w:t>
      </w:r>
      <w:r w:rsidR="00643E59" w:rsidRPr="00CE5455">
        <w:rPr>
          <w:b/>
          <w:bCs/>
        </w:rPr>
        <w:t>9. Juni 2022</w:t>
      </w:r>
      <w:r w:rsidR="00643E59">
        <w:tab/>
        <w:t>Veröffentlichung der EU-weiten Ausschreibung des</w:t>
      </w:r>
      <w:r w:rsidR="00CE5455">
        <w:t xml:space="preserve"> </w:t>
      </w:r>
      <w:r w:rsidR="00643E59">
        <w:t>Sprengabbruchs</w:t>
      </w:r>
    </w:p>
    <w:p w14:paraId="01693DBF" w14:textId="0500B78A" w:rsidR="00643E59" w:rsidRDefault="00643E59" w:rsidP="009776AD">
      <w:r w:rsidRPr="00CE5455">
        <w:rPr>
          <w:b/>
          <w:bCs/>
        </w:rPr>
        <w:t>11. August 2022</w:t>
      </w:r>
      <w:r>
        <w:tab/>
        <w:t>Besuch Bundesverkehrsminister Wissing</w:t>
      </w:r>
    </w:p>
    <w:p w14:paraId="3D72781E" w14:textId="53C16E3C" w:rsidR="00643E59" w:rsidRDefault="007373D1" w:rsidP="009776AD">
      <w:r>
        <w:rPr>
          <w:b/>
          <w:bCs/>
        </w:rPr>
        <w:t>0</w:t>
      </w:r>
      <w:r w:rsidR="00643E59" w:rsidRPr="00CE5455">
        <w:rPr>
          <w:b/>
          <w:bCs/>
        </w:rPr>
        <w:t>4. Oktober 2022</w:t>
      </w:r>
      <w:r w:rsidR="00643E59">
        <w:tab/>
        <w:t>Auftragsvergabe des Sprengabbruchs</w:t>
      </w:r>
    </w:p>
    <w:p w14:paraId="6B76E56C" w14:textId="7901BC7F" w:rsidR="00643E59" w:rsidRDefault="007373D1" w:rsidP="009776AD">
      <w:r>
        <w:rPr>
          <w:b/>
          <w:bCs/>
        </w:rPr>
        <w:t>0</w:t>
      </w:r>
      <w:r w:rsidR="00643E59" w:rsidRPr="00CE5455">
        <w:rPr>
          <w:b/>
          <w:bCs/>
        </w:rPr>
        <w:t>6. Oktober 2022</w:t>
      </w:r>
      <w:r w:rsidR="00643E59">
        <w:tab/>
        <w:t xml:space="preserve">Demonstration der Bürgerinitiative </w:t>
      </w:r>
      <w:r w:rsidR="00FA08B8">
        <w:t>„</w:t>
      </w:r>
      <w:r w:rsidR="00643E59">
        <w:t>A45 Lüdenscheid</w:t>
      </w:r>
      <w:r w:rsidR="00FA08B8">
        <w:t>“</w:t>
      </w:r>
    </w:p>
    <w:p w14:paraId="196C91F3" w14:textId="0C161617" w:rsidR="00643E59" w:rsidRDefault="00643E59" w:rsidP="009776AD">
      <w:pPr>
        <w:ind w:left="2124" w:hanging="2124"/>
      </w:pPr>
      <w:r w:rsidRPr="00CE5455">
        <w:rPr>
          <w:b/>
          <w:bCs/>
        </w:rPr>
        <w:t>18.</w:t>
      </w:r>
      <w:r w:rsidR="00CE5455" w:rsidRPr="00CE5455">
        <w:rPr>
          <w:b/>
          <w:bCs/>
        </w:rPr>
        <w:t xml:space="preserve"> </w:t>
      </w:r>
      <w:r w:rsidRPr="00CE5455">
        <w:rPr>
          <w:b/>
          <w:bCs/>
        </w:rPr>
        <w:t>Oktober 2022</w:t>
      </w:r>
      <w:r>
        <w:tab/>
        <w:t xml:space="preserve">Beginn der Erstellung des Fallbettes für </w:t>
      </w:r>
      <w:r w:rsidR="00FA08B8">
        <w:t xml:space="preserve">die </w:t>
      </w:r>
      <w:r>
        <w:t>Sprengung</w:t>
      </w:r>
      <w:r w:rsidR="008D7EF1">
        <w:t>. N</w:t>
      </w:r>
      <w:r>
        <w:t xml:space="preserve">ach Rodungsarbeiten im Nord- und Südhang wird </w:t>
      </w:r>
      <w:r w:rsidR="00053D8A">
        <w:t xml:space="preserve">der </w:t>
      </w:r>
      <w:proofErr w:type="spellStart"/>
      <w:r>
        <w:t>Rahmedebach</w:t>
      </w:r>
      <w:proofErr w:type="spellEnd"/>
      <w:r>
        <w:t xml:space="preserve"> verrohrt</w:t>
      </w:r>
      <w:r w:rsidR="008D7EF1">
        <w:t xml:space="preserve">. </w:t>
      </w:r>
      <w:r>
        <w:t>80.000 Kubikmeter Boden werden bewegt</w:t>
      </w:r>
      <w:r w:rsidR="00F358E3">
        <w:t>.</w:t>
      </w:r>
    </w:p>
    <w:p w14:paraId="7527CA4D" w14:textId="3AFF3213" w:rsidR="00643E59" w:rsidRDefault="00643E59" w:rsidP="009776AD">
      <w:r w:rsidRPr="007373D1">
        <w:rPr>
          <w:b/>
          <w:bCs/>
        </w:rPr>
        <w:t>20. Oktober 2022</w:t>
      </w:r>
      <w:r>
        <w:tab/>
        <w:t>Beginn des zweistufigen Vergabeverfahrens für den Neubau</w:t>
      </w:r>
    </w:p>
    <w:p w14:paraId="29E0D43E" w14:textId="26893056" w:rsidR="00643E59" w:rsidRDefault="00643E59" w:rsidP="009776AD">
      <w:pPr>
        <w:ind w:left="2124" w:hanging="2124"/>
      </w:pPr>
      <w:r w:rsidRPr="007373D1">
        <w:rPr>
          <w:b/>
          <w:bCs/>
        </w:rPr>
        <w:t>15. November 2022</w:t>
      </w:r>
      <w:r>
        <w:tab/>
        <w:t xml:space="preserve">Spitzengespräch mit Oliver </w:t>
      </w:r>
      <w:proofErr w:type="spellStart"/>
      <w:r>
        <w:t>Luksic</w:t>
      </w:r>
      <w:proofErr w:type="spellEnd"/>
      <w:r>
        <w:t xml:space="preserve"> (FDP) parlamentarischer</w:t>
      </w:r>
      <w:r w:rsidR="008D7EF1">
        <w:t xml:space="preserve"> </w:t>
      </w:r>
      <w:r>
        <w:t>Staatssekretär im</w:t>
      </w:r>
      <w:r w:rsidR="007373D1">
        <w:br/>
      </w:r>
      <w:r>
        <w:t>Bundesverkehrsministerium</w:t>
      </w:r>
      <w:r w:rsidR="00FE307E">
        <w:t xml:space="preserve">: </w:t>
      </w:r>
      <w:r>
        <w:t>Abschluss der Grunderwerbsfragen</w:t>
      </w:r>
      <w:r w:rsidR="00FE307E">
        <w:t>; w</w:t>
      </w:r>
      <w:r>
        <w:t>eiterhin kein</w:t>
      </w:r>
      <w:r w:rsidR="007373D1">
        <w:t xml:space="preserve"> </w:t>
      </w:r>
      <w:r>
        <w:t>konkreter Termin zur Sprengung</w:t>
      </w:r>
    </w:p>
    <w:p w14:paraId="313B242B" w14:textId="4D058D03" w:rsidR="00643E59" w:rsidRDefault="00643E59" w:rsidP="009776AD">
      <w:r w:rsidRPr="007373D1">
        <w:rPr>
          <w:b/>
          <w:bCs/>
        </w:rPr>
        <w:t>30. November</w:t>
      </w:r>
      <w:r w:rsidR="007373D1" w:rsidRPr="007373D1">
        <w:rPr>
          <w:b/>
          <w:bCs/>
        </w:rPr>
        <w:t xml:space="preserve"> </w:t>
      </w:r>
      <w:r w:rsidRPr="007373D1">
        <w:rPr>
          <w:b/>
          <w:bCs/>
        </w:rPr>
        <w:t>2022</w:t>
      </w:r>
      <w:r>
        <w:tab/>
        <w:t>Tagung des NRW-Verkehrsausschusses in Lüdenscheid</w:t>
      </w:r>
    </w:p>
    <w:p w14:paraId="44E750B3" w14:textId="064498B5" w:rsidR="00643E59" w:rsidRDefault="00643E59" w:rsidP="00A144B3">
      <w:pPr>
        <w:ind w:left="2124" w:hanging="2124"/>
      </w:pPr>
      <w:r w:rsidRPr="007373D1">
        <w:rPr>
          <w:b/>
          <w:bCs/>
        </w:rPr>
        <w:t>02. Dezember 2022</w:t>
      </w:r>
      <w:r>
        <w:tab/>
      </w:r>
      <w:r w:rsidR="00F358E3">
        <w:t xml:space="preserve">Die </w:t>
      </w:r>
      <w:r>
        <w:t>Sperrung jährt sich zum ersten Mal</w:t>
      </w:r>
      <w:r w:rsidR="005855C5">
        <w:t>.</w:t>
      </w:r>
      <w:r w:rsidR="003D13C2">
        <w:t xml:space="preserve"> Vor Ort: </w:t>
      </w:r>
      <w:r w:rsidR="00BC2635">
        <w:t>kaum</w:t>
      </w:r>
      <w:r w:rsidR="00A144B3">
        <w:t xml:space="preserve"> Besserung für </w:t>
      </w:r>
      <w:r w:rsidR="00A144B3">
        <w:br/>
        <w:t>Anwohner und Unternehmen</w:t>
      </w:r>
      <w:r w:rsidR="00710DEE">
        <w:t>.</w:t>
      </w:r>
      <w:r w:rsidR="003D13C2">
        <w:t xml:space="preserve"> </w:t>
      </w:r>
    </w:p>
    <w:p w14:paraId="790FBD03" w14:textId="3570DC18" w:rsidR="00643E59" w:rsidRDefault="00643E59" w:rsidP="009776AD">
      <w:r w:rsidRPr="007373D1">
        <w:rPr>
          <w:b/>
          <w:bCs/>
        </w:rPr>
        <w:t>05. Dezember 2022</w:t>
      </w:r>
      <w:r>
        <w:tab/>
        <w:t xml:space="preserve">Besuch des </w:t>
      </w:r>
      <w:r w:rsidR="007948CF">
        <w:t>NRW-</w:t>
      </w:r>
      <w:r>
        <w:t>Ministerpräsidenten Hendrik Wüst</w:t>
      </w:r>
    </w:p>
    <w:p w14:paraId="1DCE90F6" w14:textId="6855F394" w:rsidR="00643E59" w:rsidRDefault="00643E59" w:rsidP="009776AD">
      <w:r w:rsidRPr="007373D1">
        <w:rPr>
          <w:b/>
          <w:bCs/>
        </w:rPr>
        <w:t>18. Dezember 2022</w:t>
      </w:r>
      <w:r>
        <w:tab/>
      </w:r>
      <w:r w:rsidR="00F454DE">
        <w:t xml:space="preserve">Erster </w:t>
      </w:r>
      <w:r>
        <w:t>geplanter Termin zur Sprengung – verschoben auf Januar</w:t>
      </w:r>
      <w:r w:rsidR="007B311F">
        <w:t xml:space="preserve"> </w:t>
      </w:r>
      <w:r>
        <w:t>2023</w:t>
      </w:r>
    </w:p>
    <w:p w14:paraId="189BFC6B" w14:textId="77777777" w:rsidR="00643E59" w:rsidRDefault="00643E59" w:rsidP="00643E59"/>
    <w:p w14:paraId="0A8EC317" w14:textId="4699FAA8" w:rsidR="00F945CD" w:rsidRDefault="00F945CD">
      <w:r>
        <w:br w:type="page"/>
      </w:r>
    </w:p>
    <w:p w14:paraId="18481391" w14:textId="65175512" w:rsidR="00A1432D" w:rsidRDefault="0092324C" w:rsidP="000136DA">
      <w:pPr>
        <w:ind w:left="-567"/>
      </w:pPr>
      <w:r>
        <w:rPr>
          <w:noProof/>
        </w:rPr>
        <w:lastRenderedPageBreak/>
        <w:drawing>
          <wp:anchor distT="0" distB="0" distL="114300" distR="114300" simplePos="0" relativeHeight="251673600" behindDoc="1" locked="0" layoutInCell="1" allowOverlap="1" wp14:anchorId="24F02126" wp14:editId="2C7CBC3B">
            <wp:simplePos x="0" y="0"/>
            <wp:positionH relativeFrom="column">
              <wp:posOffset>-890270</wp:posOffset>
            </wp:positionH>
            <wp:positionV relativeFrom="paragraph">
              <wp:posOffset>-890270</wp:posOffset>
            </wp:positionV>
            <wp:extent cx="7553100" cy="1067752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9269" cy="10686246"/>
                    </a:xfrm>
                    <a:prstGeom prst="rect">
                      <a:avLst/>
                    </a:prstGeom>
                  </pic:spPr>
                </pic:pic>
              </a:graphicData>
            </a:graphic>
            <wp14:sizeRelH relativeFrom="margin">
              <wp14:pctWidth>0</wp14:pctWidth>
            </wp14:sizeRelH>
            <wp14:sizeRelV relativeFrom="margin">
              <wp14:pctHeight>0</wp14:pctHeight>
            </wp14:sizeRelV>
          </wp:anchor>
        </w:drawing>
      </w:r>
    </w:p>
    <w:sectPr w:rsidR="00A1432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D24DF" w14:textId="77777777" w:rsidR="009354B8" w:rsidRDefault="009354B8" w:rsidP="00832559">
      <w:pPr>
        <w:spacing w:after="0" w:line="240" w:lineRule="auto"/>
      </w:pPr>
      <w:r>
        <w:separator/>
      </w:r>
    </w:p>
  </w:endnote>
  <w:endnote w:type="continuationSeparator" w:id="0">
    <w:p w14:paraId="04124625" w14:textId="77777777" w:rsidR="009354B8" w:rsidRDefault="009354B8" w:rsidP="00832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5A557" w14:textId="77777777" w:rsidR="009354B8" w:rsidRDefault="009354B8" w:rsidP="00832559">
      <w:pPr>
        <w:spacing w:after="0" w:line="240" w:lineRule="auto"/>
      </w:pPr>
      <w:r>
        <w:separator/>
      </w:r>
    </w:p>
  </w:footnote>
  <w:footnote w:type="continuationSeparator" w:id="0">
    <w:p w14:paraId="39420926" w14:textId="77777777" w:rsidR="009354B8" w:rsidRDefault="009354B8" w:rsidP="008325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0AA"/>
    <w:rsid w:val="000136DA"/>
    <w:rsid w:val="000169D8"/>
    <w:rsid w:val="000243E4"/>
    <w:rsid w:val="00037CEC"/>
    <w:rsid w:val="00053D8A"/>
    <w:rsid w:val="0007575B"/>
    <w:rsid w:val="00081D54"/>
    <w:rsid w:val="00081F61"/>
    <w:rsid w:val="000869E4"/>
    <w:rsid w:val="000C0D8E"/>
    <w:rsid w:val="000C2E92"/>
    <w:rsid w:val="000C4866"/>
    <w:rsid w:val="000E50AA"/>
    <w:rsid w:val="000F0DBB"/>
    <w:rsid w:val="000F4329"/>
    <w:rsid w:val="00147ADB"/>
    <w:rsid w:val="00170B4A"/>
    <w:rsid w:val="00171229"/>
    <w:rsid w:val="0019675F"/>
    <w:rsid w:val="001A4F37"/>
    <w:rsid w:val="001C6F04"/>
    <w:rsid w:val="001C7F41"/>
    <w:rsid w:val="001D4113"/>
    <w:rsid w:val="001F0287"/>
    <w:rsid w:val="001F7BBC"/>
    <w:rsid w:val="00201B83"/>
    <w:rsid w:val="00216F4C"/>
    <w:rsid w:val="002356DB"/>
    <w:rsid w:val="002514E5"/>
    <w:rsid w:val="0025318F"/>
    <w:rsid w:val="0025358D"/>
    <w:rsid w:val="00256249"/>
    <w:rsid w:val="00272D1E"/>
    <w:rsid w:val="002743FB"/>
    <w:rsid w:val="002C3644"/>
    <w:rsid w:val="002C7E13"/>
    <w:rsid w:val="002F3057"/>
    <w:rsid w:val="002F36B6"/>
    <w:rsid w:val="002F3C8C"/>
    <w:rsid w:val="003630EF"/>
    <w:rsid w:val="00367125"/>
    <w:rsid w:val="00371CB8"/>
    <w:rsid w:val="00375973"/>
    <w:rsid w:val="003809C7"/>
    <w:rsid w:val="003972C5"/>
    <w:rsid w:val="003B0747"/>
    <w:rsid w:val="003B616D"/>
    <w:rsid w:val="003B7B2D"/>
    <w:rsid w:val="003D13C2"/>
    <w:rsid w:val="003D6408"/>
    <w:rsid w:val="003E21C8"/>
    <w:rsid w:val="003F60E9"/>
    <w:rsid w:val="003F61B6"/>
    <w:rsid w:val="0044391B"/>
    <w:rsid w:val="00444CAA"/>
    <w:rsid w:val="00456499"/>
    <w:rsid w:val="004676D2"/>
    <w:rsid w:val="004A78B4"/>
    <w:rsid w:val="004B433C"/>
    <w:rsid w:val="004C7D90"/>
    <w:rsid w:val="004D01EC"/>
    <w:rsid w:val="004F70B1"/>
    <w:rsid w:val="00504F40"/>
    <w:rsid w:val="00511183"/>
    <w:rsid w:val="00512E9A"/>
    <w:rsid w:val="00525EE6"/>
    <w:rsid w:val="00530240"/>
    <w:rsid w:val="0054245D"/>
    <w:rsid w:val="00554300"/>
    <w:rsid w:val="00557F18"/>
    <w:rsid w:val="0058243C"/>
    <w:rsid w:val="005855C5"/>
    <w:rsid w:val="00586677"/>
    <w:rsid w:val="0059312D"/>
    <w:rsid w:val="005B37BD"/>
    <w:rsid w:val="005B5850"/>
    <w:rsid w:val="005C4B2D"/>
    <w:rsid w:val="005F7424"/>
    <w:rsid w:val="00601B34"/>
    <w:rsid w:val="00605D6A"/>
    <w:rsid w:val="00633F71"/>
    <w:rsid w:val="006406A2"/>
    <w:rsid w:val="00643E59"/>
    <w:rsid w:val="00661FBC"/>
    <w:rsid w:val="006660AE"/>
    <w:rsid w:val="006730DB"/>
    <w:rsid w:val="0068397F"/>
    <w:rsid w:val="00685DDE"/>
    <w:rsid w:val="0069683C"/>
    <w:rsid w:val="006C2542"/>
    <w:rsid w:val="006D3D6E"/>
    <w:rsid w:val="006D3E06"/>
    <w:rsid w:val="006E7AA3"/>
    <w:rsid w:val="006F0C6C"/>
    <w:rsid w:val="006F0E33"/>
    <w:rsid w:val="00710DEE"/>
    <w:rsid w:val="007116DE"/>
    <w:rsid w:val="007235EB"/>
    <w:rsid w:val="007252F7"/>
    <w:rsid w:val="007373D1"/>
    <w:rsid w:val="00737DD8"/>
    <w:rsid w:val="007425E0"/>
    <w:rsid w:val="00755956"/>
    <w:rsid w:val="007575E6"/>
    <w:rsid w:val="00762F21"/>
    <w:rsid w:val="007769CB"/>
    <w:rsid w:val="00783A9E"/>
    <w:rsid w:val="007948CF"/>
    <w:rsid w:val="007A7FC2"/>
    <w:rsid w:val="007B311F"/>
    <w:rsid w:val="007E75BC"/>
    <w:rsid w:val="007F513C"/>
    <w:rsid w:val="00832559"/>
    <w:rsid w:val="00867DB6"/>
    <w:rsid w:val="00877A5D"/>
    <w:rsid w:val="008868E9"/>
    <w:rsid w:val="00894AF6"/>
    <w:rsid w:val="00895E90"/>
    <w:rsid w:val="008A2936"/>
    <w:rsid w:val="008D5295"/>
    <w:rsid w:val="008D57B2"/>
    <w:rsid w:val="008D7EF1"/>
    <w:rsid w:val="00912F15"/>
    <w:rsid w:val="009212E2"/>
    <w:rsid w:val="0092324C"/>
    <w:rsid w:val="00925890"/>
    <w:rsid w:val="00927961"/>
    <w:rsid w:val="009354B8"/>
    <w:rsid w:val="00943183"/>
    <w:rsid w:val="00974238"/>
    <w:rsid w:val="0097708F"/>
    <w:rsid w:val="009776AD"/>
    <w:rsid w:val="009824EA"/>
    <w:rsid w:val="00992074"/>
    <w:rsid w:val="00995F03"/>
    <w:rsid w:val="009963E8"/>
    <w:rsid w:val="009C0044"/>
    <w:rsid w:val="009D398F"/>
    <w:rsid w:val="009E145A"/>
    <w:rsid w:val="009F41A6"/>
    <w:rsid w:val="009F7EBE"/>
    <w:rsid w:val="00A12529"/>
    <w:rsid w:val="00A1432D"/>
    <w:rsid w:val="00A144B3"/>
    <w:rsid w:val="00A50385"/>
    <w:rsid w:val="00A540AD"/>
    <w:rsid w:val="00A542CF"/>
    <w:rsid w:val="00A552C7"/>
    <w:rsid w:val="00A57A30"/>
    <w:rsid w:val="00A61093"/>
    <w:rsid w:val="00A71E7B"/>
    <w:rsid w:val="00A77F15"/>
    <w:rsid w:val="00A86D05"/>
    <w:rsid w:val="00A9069C"/>
    <w:rsid w:val="00AA6EAB"/>
    <w:rsid w:val="00AB05DC"/>
    <w:rsid w:val="00AB19B8"/>
    <w:rsid w:val="00AC52FE"/>
    <w:rsid w:val="00AF1709"/>
    <w:rsid w:val="00AF65DF"/>
    <w:rsid w:val="00B2258A"/>
    <w:rsid w:val="00B3167F"/>
    <w:rsid w:val="00B3789A"/>
    <w:rsid w:val="00B5259F"/>
    <w:rsid w:val="00B53F1A"/>
    <w:rsid w:val="00B54EA6"/>
    <w:rsid w:val="00B7577E"/>
    <w:rsid w:val="00B955CD"/>
    <w:rsid w:val="00B95B07"/>
    <w:rsid w:val="00BA535C"/>
    <w:rsid w:val="00BB6E81"/>
    <w:rsid w:val="00BC2635"/>
    <w:rsid w:val="00BC49B2"/>
    <w:rsid w:val="00BD5246"/>
    <w:rsid w:val="00BE16F5"/>
    <w:rsid w:val="00BE6609"/>
    <w:rsid w:val="00C01AF3"/>
    <w:rsid w:val="00C14BE7"/>
    <w:rsid w:val="00C15936"/>
    <w:rsid w:val="00C236C7"/>
    <w:rsid w:val="00C26F42"/>
    <w:rsid w:val="00C76B39"/>
    <w:rsid w:val="00C84EDA"/>
    <w:rsid w:val="00C934EA"/>
    <w:rsid w:val="00C941C6"/>
    <w:rsid w:val="00C97C78"/>
    <w:rsid w:val="00CB7A0E"/>
    <w:rsid w:val="00CC0F1E"/>
    <w:rsid w:val="00CD3823"/>
    <w:rsid w:val="00CE1FB5"/>
    <w:rsid w:val="00CE5455"/>
    <w:rsid w:val="00D0608B"/>
    <w:rsid w:val="00D12009"/>
    <w:rsid w:val="00D20DCA"/>
    <w:rsid w:val="00D25F1B"/>
    <w:rsid w:val="00D31169"/>
    <w:rsid w:val="00D65420"/>
    <w:rsid w:val="00D72B60"/>
    <w:rsid w:val="00D9290A"/>
    <w:rsid w:val="00DB46BD"/>
    <w:rsid w:val="00DC221F"/>
    <w:rsid w:val="00DC6EDB"/>
    <w:rsid w:val="00DF2DBE"/>
    <w:rsid w:val="00E00D85"/>
    <w:rsid w:val="00E06AB1"/>
    <w:rsid w:val="00E10849"/>
    <w:rsid w:val="00E2504F"/>
    <w:rsid w:val="00E36AB4"/>
    <w:rsid w:val="00E379BB"/>
    <w:rsid w:val="00E43CB5"/>
    <w:rsid w:val="00E5223D"/>
    <w:rsid w:val="00E56A49"/>
    <w:rsid w:val="00E73EDE"/>
    <w:rsid w:val="00E845C3"/>
    <w:rsid w:val="00EA02AD"/>
    <w:rsid w:val="00EA02D9"/>
    <w:rsid w:val="00EA2DA3"/>
    <w:rsid w:val="00EB72FC"/>
    <w:rsid w:val="00EC4F7D"/>
    <w:rsid w:val="00EC60D5"/>
    <w:rsid w:val="00EE0974"/>
    <w:rsid w:val="00EE3E8F"/>
    <w:rsid w:val="00EE5478"/>
    <w:rsid w:val="00EF3A61"/>
    <w:rsid w:val="00EF3DE9"/>
    <w:rsid w:val="00EF4F6B"/>
    <w:rsid w:val="00F358E3"/>
    <w:rsid w:val="00F40354"/>
    <w:rsid w:val="00F41EFC"/>
    <w:rsid w:val="00F454DE"/>
    <w:rsid w:val="00F479DE"/>
    <w:rsid w:val="00F835BD"/>
    <w:rsid w:val="00F945CD"/>
    <w:rsid w:val="00FA08B8"/>
    <w:rsid w:val="00FA4C71"/>
    <w:rsid w:val="00FA67BA"/>
    <w:rsid w:val="00FE0D6A"/>
    <w:rsid w:val="00FE307E"/>
    <w:rsid w:val="00FF0A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A111"/>
  <w15:chartTrackingRefBased/>
  <w15:docId w15:val="{5A40AAD1-FC85-4D1D-ABED-5D4BC29C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68E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25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32559"/>
  </w:style>
  <w:style w:type="paragraph" w:styleId="Fuzeile">
    <w:name w:val="footer"/>
    <w:basedOn w:val="Standard"/>
    <w:link w:val="FuzeileZchn"/>
    <w:uiPriority w:val="99"/>
    <w:unhideWhenUsed/>
    <w:rsid w:val="008325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32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9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cid:EFE518E6-E603-459B-893E-3C8B14747B3D"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A896D5DE5C9545BEFA82292E653452" ma:contentTypeVersion="16" ma:contentTypeDescription="Ein neues Dokument erstellen." ma:contentTypeScope="" ma:versionID="a6106d5a3e1ec732539bb11e023dc766">
  <xsd:schema xmlns:xsd="http://www.w3.org/2001/XMLSchema" xmlns:xs="http://www.w3.org/2001/XMLSchema" xmlns:p="http://schemas.microsoft.com/office/2006/metadata/properties" xmlns:ns2="23ce184a-b11e-44d2-98c5-166938efa63b" xmlns:ns3="c7f2db30-a7a8-4f78-a948-5cef36d733d2" targetNamespace="http://schemas.microsoft.com/office/2006/metadata/properties" ma:root="true" ma:fieldsID="2f6545740a72d0c09fa36f33ceaeaa1b" ns2:_="" ns3:_="">
    <xsd:import namespace="23ce184a-b11e-44d2-98c5-166938efa63b"/>
    <xsd:import namespace="c7f2db30-a7a8-4f78-a948-5cef36d733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e184a-b11e-44d2-98c5-166938efa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1b6fefb-fb39-453a-a7d1-ee848befc1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f2db30-a7a8-4f78-a948-5cef36d733d2"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30de718-d9dd-4875-99ea-9ba8bfc53402}" ma:internalName="TaxCatchAll" ma:showField="CatchAllData" ma:web="c7f2db30-a7a8-4f78-a948-5cef36d733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ce184a-b11e-44d2-98c5-166938efa63b">
      <Terms xmlns="http://schemas.microsoft.com/office/infopath/2007/PartnerControls"/>
    </lcf76f155ced4ddcb4097134ff3c332f>
    <TaxCatchAll xmlns="c7f2db30-a7a8-4f78-a948-5cef36d733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2DDD88-277E-4E6A-9F3A-0EF167FFA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e184a-b11e-44d2-98c5-166938efa63b"/>
    <ds:schemaRef ds:uri="c7f2db30-a7a8-4f78-a948-5cef36d73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2C319-FB1F-4079-86BD-CF5E66135832}">
  <ds:schemaRefs>
    <ds:schemaRef ds:uri="http://schemas.microsoft.com/office/2006/metadata/properties"/>
    <ds:schemaRef ds:uri="http://schemas.microsoft.com/office/infopath/2007/PartnerControls"/>
    <ds:schemaRef ds:uri="23ce184a-b11e-44d2-98c5-166938efa63b"/>
    <ds:schemaRef ds:uri="c7f2db30-a7a8-4f78-a948-5cef36d733d2"/>
  </ds:schemaRefs>
</ds:datastoreItem>
</file>

<file path=customXml/itemProps3.xml><?xml version="1.0" encoding="utf-8"?>
<ds:datastoreItem xmlns:ds="http://schemas.openxmlformats.org/officeDocument/2006/customXml" ds:itemID="{DB03995E-7350-419D-876C-54ACB6907F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2197</Words>
  <Characters>13843</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dc:creator>
  <cp:keywords/>
  <dc:description/>
  <cp:lastModifiedBy>Weber</cp:lastModifiedBy>
  <cp:revision>51</cp:revision>
  <cp:lastPrinted>2022-11-30T10:39:00Z</cp:lastPrinted>
  <dcterms:created xsi:type="dcterms:W3CDTF">2022-11-30T12:37:00Z</dcterms:created>
  <dcterms:modified xsi:type="dcterms:W3CDTF">2022-12-01T11:40:00Z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0x01010041A896D5DE5C9545BEFA82292E653452</vt:lpwstr>
  </property>
  <property fmtid="{D5CDD505-2E9C-101B-9397-08002B2CF9AE}" pid="3" name="MediaServiceImageTags">
    <vt:lpwstr/>
  </property>
</Properties>
</file>